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9221216" w14:textId="77777777" w:rsidR="000B5F8B" w:rsidRPr="00850EBE" w:rsidRDefault="00000000">
      <w:pPr>
        <w:pStyle w:val="divname"/>
        <w:rPr>
          <w:rFonts w:eastAsia="Arial"/>
        </w:rPr>
      </w:pPr>
      <w:r w:rsidRPr="00850EBE">
        <w:rPr>
          <w:rStyle w:val="span"/>
          <w:rFonts w:eastAsia="Arial"/>
          <w:sz w:val="44"/>
          <w:szCs w:val="44"/>
        </w:rPr>
        <w:t>Mike Rodgers</w:t>
      </w:r>
    </w:p>
    <w:p w14:paraId="2B1CD5BF" w14:textId="77777777" w:rsidR="000B5F8B" w:rsidRPr="00850EBE" w:rsidRDefault="00000000">
      <w:pPr>
        <w:pStyle w:val="div"/>
        <w:spacing w:line="0" w:lineRule="atLeast"/>
        <w:rPr>
          <w:rFonts w:eastAsia="Arial"/>
          <w:sz w:val="0"/>
          <w:szCs w:val="0"/>
        </w:rPr>
      </w:pPr>
      <w:r w:rsidRPr="00850EBE">
        <w:rPr>
          <w:rFonts w:eastAsia="Arial"/>
          <w:sz w:val="0"/>
          <w:szCs w:val="0"/>
        </w:rPr>
        <w:t xml:space="preserve"> </w:t>
      </w:r>
    </w:p>
    <w:p w14:paraId="0C40CEB1" w14:textId="120BCC7E" w:rsidR="000B5F8B" w:rsidRDefault="00000000">
      <w:pPr>
        <w:pStyle w:val="divaddress"/>
        <w:spacing w:before="60"/>
        <w:rPr>
          <w:rStyle w:val="span"/>
          <w:rFonts w:eastAsia="Arial"/>
        </w:rPr>
      </w:pPr>
      <w:r w:rsidRPr="00850EBE">
        <w:rPr>
          <w:rStyle w:val="span"/>
          <w:rFonts w:eastAsia="Arial"/>
        </w:rPr>
        <w:t>Denver, CO | 262.343.5680 | mrodgersjs@gmail.com | linkedin.com/in/mikerodgers | github.com/mrodgersjs-web</w:t>
      </w:r>
    </w:p>
    <w:p w14:paraId="0E6AEAA7" w14:textId="6348DC7D" w:rsidR="0081181B" w:rsidRDefault="0081181B" w:rsidP="0081181B">
      <w:pPr>
        <w:pStyle w:val="divaddress"/>
        <w:rPr>
          <w:rFonts w:eastAsia="Arial"/>
          <w:sz w:val="24"/>
          <w:szCs w:val="24"/>
          <w:lang w:val="en-GB"/>
        </w:rPr>
      </w:pPr>
      <w:r w:rsidRPr="0081181B">
        <w:rPr>
          <w:rFonts w:eastAsia="Arial"/>
          <w:sz w:val="24"/>
          <w:szCs w:val="24"/>
          <w:lang w:val="en-GB"/>
        </w:rPr>
        <w:t>FORWARD DEPLOYED AI LEAD | FIELD CTO / SOLUTIONS ARCHITECTURE | DEPLOYMENT STRATEGIST</w:t>
      </w:r>
    </w:p>
    <w:p w14:paraId="31F390E7" w14:textId="77777777" w:rsidR="0081181B" w:rsidRPr="0081181B" w:rsidRDefault="0081181B" w:rsidP="004721CD">
      <w:pPr>
        <w:pStyle w:val="divaddress"/>
        <w:spacing w:line="0" w:lineRule="atLeast"/>
        <w:rPr>
          <w:rFonts w:eastAsia="Arial"/>
          <w:sz w:val="24"/>
          <w:szCs w:val="24"/>
          <w:lang w:val="en-GB"/>
        </w:rPr>
      </w:pPr>
      <w:r>
        <w:t>Industrial engineering · Regulated healthcare · Python / TypeScript / PostgreSQL · Customer-embedded delivery · Adoption through handoff</w:t>
      </w:r>
    </w:p>
    <w:p w14:paraId="2D4608A9" w14:textId="136CA614" w:rsidR="000B5F8B" w:rsidRPr="00850EBE" w:rsidRDefault="00850EBE" w:rsidP="00016942">
      <w:pPr>
        <w:pStyle w:val="divdocumentdivsectiontitle"/>
        <w:jc w:val="center"/>
        <w:rPr>
          <w:rFonts w:eastAsia="Arial"/>
          <w:b/>
          <w:bCs/>
          <w:sz w:val="24"/>
          <w:szCs w:val="24"/>
        </w:rPr>
      </w:pPr>
      <w:r w:rsidRPr="00850EBE">
        <w:rPr>
          <w:rFonts w:eastAsia="Arial"/>
          <w:b/>
          <w:bCs/>
          <w:sz w:val="24"/>
          <w:szCs w:val="24"/>
        </w:rPr>
        <w:t>PROFILE</w:t>
      </w:r>
    </w:p>
    <w:p w14:paraId="72C7033F" w14:textId="77777777" w:rsidR="000B5F8B" w:rsidRDefault="00000000" w:rsidP="00850EBE">
      <w:pPr>
        <w:pStyle w:val="p"/>
        <w:spacing w:line="280" w:lineRule="atLeast"/>
        <w:jc w:val="both"/>
        <w:rPr>
          <w:rFonts w:eastAsia="Arial"/>
          <w:sz w:val="22"/>
          <w:szCs w:val="22"/>
        </w:rPr>
      </w:pPr>
      <w:r w:rsidRPr="00850EBE">
        <w:rPr>
          <w:rFonts w:eastAsia="Arial"/>
          <w:sz w:val="22"/>
          <w:szCs w:val="22"/>
        </w:rPr>
        <w:t>Forward-deployed AI lead who can scope the problem with operators and executives, build the first production path, and own adoption until the customer's team can run it. Current hands-on work spans Python, TypeScript, PostgreSQL, generative AI (GenAI), LLM applications, retrieval, agents, APIs, evaluation and observability. Earlier career covers custom machinery and TPM, a Caterpillar new-product introduction, heavy fabrication and logistics, clinical technology across five hospital systems and 14 emergency departments, and an internal Oracle/Cerner AI product. Best fit: lead, principal, deployment-strategist and solutions-architecture roles where technical delivery and business ownership carry equal weight—not pure research ML or coding-only IC roles.</w:t>
      </w:r>
    </w:p>
    <w:p w14:paraId="005EF1FF" w14:textId="77777777" w:rsidR="0081181B" w:rsidRPr="00850EBE" w:rsidRDefault="0081181B" w:rsidP="00850EBE">
      <w:pPr>
        <w:pStyle w:val="p"/>
        <w:spacing w:line="280" w:lineRule="atLeast"/>
        <w:jc w:val="both"/>
        <w:rPr>
          <w:rFonts w:eastAsia="Arial"/>
          <w:sz w:val="22"/>
          <w:szCs w:val="22"/>
        </w:rPr>
      </w:pPr>
      <w:r/>
    </w:p>
    <w:p w14:paraId="57D48F81" w14:textId="156E5B67" w:rsidR="000B5F8B" w:rsidRPr="00850EBE" w:rsidRDefault="00850EBE" w:rsidP="00016942">
      <w:pPr>
        <w:pStyle w:val="divdocumentdivsectiontitle"/>
        <w:jc w:val="center"/>
        <w:rPr>
          <w:rFonts w:eastAsia="Arial"/>
          <w:b/>
          <w:bCs/>
          <w:sz w:val="24"/>
          <w:szCs w:val="24"/>
        </w:rPr>
      </w:pPr>
      <w:r w:rsidRPr="00850EBE">
        <w:rPr>
          <w:rFonts w:eastAsia="Arial"/>
          <w:b/>
          <w:bCs/>
          <w:sz w:val="24"/>
          <w:szCs w:val="24"/>
        </w:rPr>
        <w:t>TECHNICAL DELIVERY</w:t>
      </w:r>
    </w:p>
    <w:tbl>
      <w:tblPr>
        <w:tblStyle w:val="divdocumenttable"/>
        <w:tblW w:w="0" w:type="auto"/>
        <w:tblLayout w:type="fixed"/>
        <w:tblCellMar>
          <w:left w:w="0" w:type="dxa"/>
          <w:right w:w="0" w:type="dxa"/>
        </w:tblCellMar>
        <w:tblLook w:val="05E0" w:firstRow="1" w:lastRow="1" w:firstColumn="1" w:lastColumn="1" w:noHBand="0" w:noVBand="1"/>
      </w:tblPr>
      <w:tblGrid>
        <w:gridCol w:w="5320"/>
        <w:gridCol w:w="5320"/>
      </w:tblGrid>
      <w:tr w:rsidR="000B5F8B" w:rsidRPr="00850EBE" w14:paraId="7E4B3ECB" w14:textId="77777777">
        <w:tc>
          <w:tcPr>
            <w:tcW w:w="5320" w:type="dxa"/>
            <w:tcMar>
              <w:top w:w="0" w:type="dxa"/>
              <w:left w:w="0" w:type="dxa"/>
              <w:bottom w:w="0" w:type="dxa"/>
              <w:right w:w="0" w:type="dxa"/>
            </w:tcMar>
            <w:hideMark/>
          </w:tcPr>
          <w:p w14:paraId="10923F61" w14:textId="77777777" w:rsidR="000B5F8B" w:rsidRPr="00850EBE" w:rsidRDefault="00000000" w:rsidP="00016942">
            <w:pPr>
              <w:pStyle w:val="ulli"/>
              <w:numPr>
                <w:ilvl w:val="0"/>
                <w:numId w:val="1"/>
              </w:numPr>
              <w:spacing w:line="280" w:lineRule="atLeast"/>
              <w:ind w:left="640" w:hanging="261"/>
              <w:rPr>
                <w:rFonts w:eastAsia="Arial"/>
                <w:sz w:val="22"/>
                <w:szCs w:val="22"/>
              </w:rPr>
            </w:pPr>
            <w:r w:rsidRPr="00850EBE">
              <w:rPr>
                <w:rFonts w:eastAsia="Arial"/>
                <w:sz w:val="22"/>
                <w:szCs w:val="22"/>
              </w:rPr>
              <w:t>Languages and application stack: Python, TypeScript, JavaScript, SQL, Next.js/React</w:t>
            </w:r>
          </w:p>
          <w:p w14:paraId="559614D9" w14:textId="77777777" w:rsidR="000B5F8B" w:rsidRPr="00850EBE" w:rsidRDefault="00000000" w:rsidP="00016942">
            <w:pPr>
              <w:pStyle w:val="ulli"/>
              <w:numPr>
                <w:ilvl w:val="0"/>
                <w:numId w:val="1"/>
              </w:numPr>
              <w:spacing w:line="280" w:lineRule="atLeast"/>
              <w:ind w:left="640" w:hanging="261"/>
              <w:rPr>
                <w:rFonts w:eastAsia="Arial"/>
                <w:sz w:val="22"/>
                <w:szCs w:val="22"/>
              </w:rPr>
            </w:pPr>
            <w:r w:rsidRPr="00850EBE">
              <w:rPr>
                <w:rFonts w:eastAsia="Arial"/>
                <w:sz w:val="22"/>
                <w:szCs w:val="22"/>
              </w:rPr>
              <w:t>AI systems: Generative AI (GenAI), LLM application engineering, RAG, vector retrieval, agent orchestration, model routing, tool calling, MCP</w:t>
            </w:r>
          </w:p>
          <w:p w14:paraId="79AAB3E7" w14:textId="77777777" w:rsidR="000B5F8B" w:rsidRPr="00850EBE" w:rsidRDefault="00000000" w:rsidP="00016942">
            <w:pPr>
              <w:pStyle w:val="ulli"/>
              <w:numPr>
                <w:ilvl w:val="0"/>
                <w:numId w:val="1"/>
              </w:numPr>
              <w:spacing w:line="280" w:lineRule="atLeast"/>
              <w:ind w:left="640" w:hanging="261"/>
              <w:rPr>
                <w:rFonts w:eastAsia="Arial"/>
                <w:sz w:val="22"/>
                <w:szCs w:val="22"/>
              </w:rPr>
            </w:pPr>
            <w:r w:rsidRPr="00850EBE">
              <w:rPr>
                <w:rFonts w:eastAsia="Arial"/>
                <w:sz w:val="22"/>
                <w:szCs w:val="22"/>
              </w:rPr>
              <w:t>Data and integration: PostgreSQL, SQLite, PostgREST, REST APIs, webhooks, OAuth, ETL, schema validation, HIPAA and regulated-environment delivery</w:t>
            </w:r>
          </w:p>
          <w:p w14:paraId="24C4946A" w14:textId="77777777" w:rsidR="000B5F8B" w:rsidRPr="00850EBE" w:rsidRDefault="00000000" w:rsidP="00016942">
            <w:pPr>
              <w:pStyle w:val="ulli"/>
              <w:numPr>
                <w:ilvl w:val="0"/>
                <w:numId w:val="1"/>
              </w:numPr>
              <w:spacing w:line="280" w:lineRule="atLeast"/>
              <w:ind w:left="640" w:hanging="261"/>
              <w:rPr>
                <w:rFonts w:eastAsia="Arial"/>
                <w:sz w:val="22"/>
                <w:szCs w:val="22"/>
              </w:rPr>
            </w:pPr>
            <w:r w:rsidRPr="00850EBE">
              <w:rPr>
                <w:rFonts w:eastAsia="Arial"/>
                <w:sz w:val="22"/>
                <w:szCs w:val="22"/>
              </w:rPr>
            </w:r>
          </w:p>
          <w:p w14:paraId="247E64C6" w14:textId="77777777" w:rsidR="000B5F8B" w:rsidRPr="00850EBE" w:rsidRDefault="00000000" w:rsidP="00016942">
            <w:pPr>
              <w:pStyle w:val="ulli"/>
              <w:numPr>
                <w:ilvl w:val="0"/>
                <w:numId w:val="1"/>
              </w:numPr>
              <w:spacing w:line="280" w:lineRule="atLeast"/>
              <w:ind w:left="640" w:hanging="261"/>
              <w:rPr>
                <w:rFonts w:eastAsia="Arial"/>
                <w:sz w:val="22"/>
                <w:szCs w:val="22"/>
              </w:rPr>
            </w:pPr>
            <w:r w:rsidRPr="00850EBE">
              <w:rPr>
                <w:rFonts w:eastAsia="Arial"/>
                <w:sz w:val="22"/>
                <w:szCs w:val="22"/>
              </w:rPr>
            </w:r>
          </w:p>
          <w:p w14:paraId="2A3D7486" w14:textId="77777777" w:rsidR="000B5F8B" w:rsidRDefault="00000000" w:rsidP="00016942">
            <w:pPr>
              <w:pStyle w:val="ulli"/>
              <w:numPr>
                <w:ilvl w:val="0"/>
                <w:numId w:val="1"/>
              </w:numPr>
              <w:spacing w:line="280" w:lineRule="atLeast"/>
              <w:ind w:left="640" w:hanging="261"/>
              <w:rPr>
                <w:rFonts w:eastAsia="Arial"/>
                <w:sz w:val="22"/>
                <w:szCs w:val="22"/>
              </w:rPr>
            </w:pPr>
            <w:r w:rsidRPr="00850EBE">
              <w:rPr>
                <w:rFonts w:eastAsia="Arial"/>
                <w:sz w:val="22"/>
                <w:szCs w:val="22"/>
              </w:rPr>
            </w:r>
          </w:p>
          <w:p w14:paraId="490D41F2" w14:textId="77777777" w:rsidR="00016942" w:rsidRPr="00016942" w:rsidRDefault="00016942" w:rsidP="00016942">
            <w:pPr>
              <w:pStyle w:val="ulli"/>
              <w:numPr>
                <w:ilvl w:val="0"/>
                <w:numId w:val="1"/>
              </w:numPr>
              <w:spacing w:line="280" w:lineRule="atLeast"/>
              <w:ind w:left="640" w:hanging="261"/>
              <w:rPr>
                <w:rFonts w:eastAsia="Arial"/>
                <w:sz w:val="22"/>
                <w:szCs w:val="22"/>
                <w:lang w:val="en-GB"/>
              </w:rPr>
            </w:pPr>
            <w:r w:rsidRPr="00016942">
              <w:rPr>
                <w:rFonts w:eastAsia="Arial"/>
                <w:sz w:val="22"/>
                <w:szCs w:val="22"/>
                <w:lang w:val="en-GB"/>
              </w:rPr>
            </w:r>
          </w:p>
          <w:p w14:paraId="1FECD799" w14:textId="31206765" w:rsidR="00016942" w:rsidRPr="00016942" w:rsidRDefault="00016942" w:rsidP="00016942">
            <w:pPr>
              <w:pStyle w:val="ulli"/>
              <w:numPr>
                <w:ilvl w:val="0"/>
                <w:numId w:val="1"/>
              </w:numPr>
              <w:spacing w:line="280" w:lineRule="atLeast"/>
              <w:ind w:left="640" w:hanging="261"/>
              <w:rPr>
                <w:rFonts w:eastAsia="Arial"/>
                <w:sz w:val="22"/>
                <w:szCs w:val="22"/>
                <w:lang w:val="en-GB"/>
              </w:rPr>
            </w:pPr>
            <w:r w:rsidRPr="00016942">
              <w:rPr>
                <w:rFonts w:eastAsia="Arial"/>
                <w:sz w:val="22"/>
                <w:szCs w:val="22"/>
                <w:lang w:val="en-GB"/>
              </w:rPr>
            </w:r>
          </w:p>
          <w:p w14:paraId="1FECD799" w14:textId="31206765" w:rsidR="00016942" w:rsidRPr="00016942" w:rsidRDefault="00016942" w:rsidP="00016942">
            <w:pPr>
              <w:pStyle w:val="ulli"/>
              <w:numPr>
                <w:ilvl w:val="0"/>
                <w:numId w:val="1"/>
              </w:numPr>
              <w:spacing w:line="280" w:lineRule="atLeast"/>
              <w:ind w:left="640" w:hanging="261"/>
              <w:rPr>
                <w:rFonts w:eastAsia="Arial"/>
                <w:sz w:val="22"/>
                <w:szCs w:val="22"/>
                <w:lang w:val="en-GB"/>
              </w:rPr>
            </w:pPr>
            <w:r w:rsidRPr="00016942">
              <w:rPr>
                <w:rFonts w:eastAsia="Arial"/>
                <w:sz w:val="22"/>
                <w:szCs w:val="22"/>
                <w:lang w:val="en-GB"/>
              </w:rPr>
            </w:r>
          </w:p>
        </w:tc>
        <w:tc>
          <w:tcPr>
            <w:tcW w:w="5320" w:type="dxa"/>
            <w:tcBorders>
              <w:left w:val="single" w:sz="8" w:space="0" w:color="FEFDFD"/>
            </w:tcBorders>
            <w:tcMar>
              <w:top w:w="0" w:type="dxa"/>
              <w:left w:w="0" w:type="dxa"/>
              <w:bottom w:w="0" w:type="dxa"/>
              <w:right w:w="0" w:type="dxa"/>
            </w:tcMar>
            <w:hideMark/>
          </w:tcPr>
          <w:p w14:paraId="5C17CFFD" w14:textId="77777777" w:rsidR="000B5F8B" w:rsidRPr="00850EBE" w:rsidRDefault="00000000" w:rsidP="00016942">
            <w:pPr>
              <w:pStyle w:val="ulli"/>
              <w:numPr>
                <w:ilvl w:val="0"/>
                <w:numId w:val="2"/>
              </w:numPr>
              <w:spacing w:line="280" w:lineRule="atLeast"/>
              <w:ind w:left="640" w:hanging="261"/>
              <w:rPr>
                <w:rFonts w:eastAsia="Arial"/>
                <w:sz w:val="22"/>
                <w:szCs w:val="22"/>
              </w:rPr>
            </w:pPr>
            <w:r w:rsidRPr="00850EBE">
              <w:rPr>
                <w:rFonts w:eastAsia="Arial"/>
                <w:sz w:val="22"/>
                <w:szCs w:val="22"/>
              </w:rPr>
              <w:t>Reliability: deterministic gates, evaluation harnesses, planted-failure tests, OpenTelemetry, structured logs, CI/CD</w:t>
            </w:r>
          </w:p>
          <w:p w14:paraId="1892FAB9" w14:textId="77777777" w:rsidR="000B5F8B" w:rsidRPr="00850EBE" w:rsidRDefault="00000000" w:rsidP="00016942">
            <w:pPr>
              <w:pStyle w:val="ulli"/>
              <w:numPr>
                <w:ilvl w:val="0"/>
                <w:numId w:val="2"/>
              </w:numPr>
              <w:spacing w:line="280" w:lineRule="atLeast"/>
              <w:ind w:left="640" w:hanging="261"/>
              <w:rPr>
                <w:rFonts w:eastAsia="Arial"/>
                <w:sz w:val="22"/>
                <w:szCs w:val="22"/>
              </w:rPr>
            </w:pPr>
            <w:r w:rsidRPr="00850EBE">
              <w:rPr>
                <w:rFonts w:eastAsia="Arial"/>
                <w:sz w:val="22"/>
                <w:szCs w:val="22"/>
              </w:rPr>
              <w:t>Infrastructure: Docker, Vercel and self-hosted inference</w:t>
            </w:r>
          </w:p>
          <w:p w14:paraId="59A94E91" w14:textId="77777777" w:rsidR="000B5F8B" w:rsidRPr="00850EBE" w:rsidRDefault="00000000" w:rsidP="00016942">
            <w:pPr>
              <w:pStyle w:val="ulli"/>
              <w:numPr>
                <w:ilvl w:val="0"/>
                <w:numId w:val="2"/>
              </w:numPr>
              <w:spacing w:line="280" w:lineRule="atLeast"/>
              <w:ind w:left="640" w:hanging="261"/>
              <w:rPr>
                <w:rFonts w:eastAsia="Arial"/>
                <w:sz w:val="22"/>
                <w:szCs w:val="22"/>
              </w:rPr>
            </w:pPr>
            <w:r w:rsidRPr="00850EBE">
              <w:rPr>
                <w:rFonts w:eastAsia="Arial"/>
                <w:sz w:val="22"/>
                <w:szCs w:val="22"/>
              </w:rPr>
              <w:t>Delivery: discovery, requirements, solution architecture, build-versus-buy, security boundaries, go-live, training, adoption and handoff</w:t>
            </w:r>
          </w:p>
          <w:p w14:paraId="4F37F5D4" w14:textId="77777777" w:rsidR="000B5F8B" w:rsidRPr="00850EBE" w:rsidRDefault="00000000" w:rsidP="00016942">
            <w:pPr>
              <w:pStyle w:val="ulli"/>
              <w:numPr>
                <w:ilvl w:val="0"/>
                <w:numId w:val="2"/>
              </w:numPr>
              <w:spacing w:line="280" w:lineRule="atLeast"/>
              <w:ind w:left="640" w:hanging="261"/>
              <w:rPr>
                <w:rFonts w:eastAsia="Arial"/>
                <w:sz w:val="22"/>
                <w:szCs w:val="22"/>
              </w:rPr>
            </w:pPr>
            <w:r w:rsidRPr="00850EBE">
              <w:rPr>
                <w:rFonts w:eastAsia="Arial"/>
                <w:sz w:val="22"/>
                <w:szCs w:val="22"/>
              </w:rPr>
            </w:r>
          </w:p>
          <w:p w14:paraId="30DEA819" w14:textId="77777777" w:rsidR="000B5F8B" w:rsidRPr="00850EBE" w:rsidRDefault="00000000" w:rsidP="00016942">
            <w:pPr>
              <w:pStyle w:val="ulli"/>
              <w:numPr>
                <w:ilvl w:val="0"/>
                <w:numId w:val="2"/>
              </w:numPr>
              <w:spacing w:line="280" w:lineRule="atLeast"/>
              <w:ind w:left="640" w:hanging="261"/>
              <w:rPr>
                <w:rFonts w:eastAsia="Arial"/>
                <w:sz w:val="22"/>
                <w:szCs w:val="22"/>
              </w:rPr>
            </w:pPr>
            <w:r w:rsidRPr="00850EBE">
              <w:rPr>
                <w:rFonts w:eastAsia="Arial"/>
                <w:sz w:val="22"/>
                <w:szCs w:val="22"/>
              </w:rPr>
            </w:r>
          </w:p>
          <w:p w14:paraId="3EC9CDEE" w14:textId="77777777" w:rsidR="000B5F8B" w:rsidRDefault="00000000" w:rsidP="00016942">
            <w:pPr>
              <w:pStyle w:val="ulli"/>
              <w:numPr>
                <w:ilvl w:val="0"/>
                <w:numId w:val="2"/>
              </w:numPr>
              <w:spacing w:line="280" w:lineRule="atLeast"/>
              <w:ind w:left="640" w:hanging="261"/>
              <w:rPr>
                <w:rFonts w:eastAsia="Arial"/>
                <w:sz w:val="22"/>
                <w:szCs w:val="22"/>
              </w:rPr>
            </w:pPr>
            <w:r w:rsidRPr="00850EBE">
              <w:rPr>
                <w:rFonts w:eastAsia="Arial"/>
                <w:sz w:val="22"/>
                <w:szCs w:val="22"/>
              </w:rPr>
            </w:r>
          </w:p>
          <w:p w14:paraId="0910AEB4" w14:textId="77777777" w:rsidR="00016942" w:rsidRPr="00016942" w:rsidRDefault="00016942" w:rsidP="00016942">
            <w:pPr>
              <w:pStyle w:val="ulli"/>
              <w:numPr>
                <w:ilvl w:val="0"/>
                <w:numId w:val="2"/>
              </w:numPr>
              <w:spacing w:line="280" w:lineRule="atLeast"/>
              <w:ind w:left="640" w:hanging="261"/>
              <w:rPr>
                <w:rFonts w:eastAsia="Arial"/>
                <w:sz w:val="22"/>
                <w:szCs w:val="22"/>
                <w:lang w:val="en-GB"/>
              </w:rPr>
            </w:pPr>
            <w:r w:rsidRPr="00016942">
              <w:rPr>
                <w:rFonts w:eastAsia="Arial"/>
                <w:sz w:val="22"/>
                <w:szCs w:val="22"/>
                <w:lang w:val="en-GB"/>
              </w:rPr>
            </w:r>
          </w:p>
          <w:p w14:paraId="02B1A5F7" w14:textId="123DCC95" w:rsidR="00016942" w:rsidRPr="00016942" w:rsidRDefault="00016942" w:rsidP="00016942">
            <w:pPr>
              <w:pStyle w:val="ulli"/>
              <w:numPr>
                <w:ilvl w:val="0"/>
                <w:numId w:val="2"/>
              </w:numPr>
              <w:spacing w:line="280" w:lineRule="atLeast"/>
              <w:ind w:left="640" w:hanging="261"/>
              <w:rPr>
                <w:rFonts w:eastAsia="Arial"/>
                <w:sz w:val="22"/>
                <w:szCs w:val="22"/>
                <w:lang w:val="en-GB"/>
              </w:rPr>
            </w:pPr>
            <w:r w:rsidRPr="00016942">
              <w:rPr>
                <w:rFonts w:eastAsia="Arial"/>
                <w:sz w:val="22"/>
                <w:szCs w:val="22"/>
                <w:lang w:val="en-GB"/>
              </w:rPr>
            </w:r>
          </w:p>
          <w:p w14:paraId="02B1A5F7" w14:textId="123DCC95" w:rsidR="00016942" w:rsidRPr="00016942" w:rsidRDefault="00016942" w:rsidP="00016942">
            <w:pPr>
              <w:pStyle w:val="ulli"/>
              <w:numPr>
                <w:ilvl w:val="0"/>
                <w:numId w:val="2"/>
              </w:numPr>
              <w:spacing w:line="280" w:lineRule="atLeast"/>
              <w:ind w:left="640" w:hanging="261"/>
              <w:rPr>
                <w:rFonts w:eastAsia="Arial"/>
                <w:sz w:val="22"/>
                <w:szCs w:val="22"/>
                <w:lang w:val="en-GB"/>
              </w:rPr>
            </w:pPr>
            <w:r w:rsidRPr="00016942">
              <w:rPr>
                <w:rFonts w:eastAsia="Arial"/>
                <w:sz w:val="22"/>
                <w:szCs w:val="22"/>
                <w:lang w:val="en-GB"/>
              </w:rPr>
            </w:r>
          </w:p>
          <w:p w14:paraId="68E39801" w14:textId="77777777" w:rsidR="0081181B" w:rsidRPr="00850EBE" w:rsidRDefault="0081181B" w:rsidP="00016942">
            <w:pPr>
              <w:pStyle w:val="ulli"/>
              <w:spacing w:line="0" w:lineRule="atLeast"/>
              <w:ind w:left="641"/>
              <w:rPr>
                <w:rFonts w:eastAsia="Arial"/>
                <w:sz w:val="22"/>
                <w:szCs w:val="22"/>
              </w:rPr>
            </w:pPr>
            <w:r/>
          </w:p>
        </w:tc>
      </w:tr>
    </w:tbl>
    <w:p w14:paraId="27B4E92F" w14:textId="5B23A255" w:rsidR="000B5F8B" w:rsidRPr="00850EBE" w:rsidRDefault="00850EBE" w:rsidP="00016942">
      <w:pPr>
        <w:pStyle w:val="divdocumentdivsectiontitle"/>
        <w:spacing w:line="240" w:lineRule="auto"/>
        <w:jc w:val="center"/>
        <w:rPr>
          <w:rFonts w:eastAsia="Arial"/>
          <w:b/>
          <w:bCs/>
          <w:sz w:val="24"/>
          <w:szCs w:val="24"/>
        </w:rPr>
      </w:pPr>
      <w:r w:rsidRPr="00850EBE">
        <w:rPr>
          <w:rFonts w:eastAsia="Arial"/>
          <w:b/>
          <w:bCs/>
          <w:sz w:val="24"/>
          <w:szCs w:val="24"/>
        </w:rPr>
        <w:t>SELECTED FORWARD DEPLOYMENTS</w:t>
      </w:r>
    </w:p>
    <w:p w14:paraId="23B0F968" w14:textId="77777777" w:rsidR="000B5F8B" w:rsidRPr="00850EBE" w:rsidRDefault="00000000" w:rsidP="00016942">
      <w:pPr>
        <w:pStyle w:val="ulli"/>
        <w:numPr>
          <w:ilvl w:val="0"/>
          <w:numId w:val="3"/>
        </w:numPr>
        <w:spacing w:line="280" w:lineRule="atLeast"/>
        <w:ind w:left="640" w:hanging="261"/>
        <w:jc w:val="both"/>
        <w:rPr>
          <w:rStyle w:val="span"/>
          <w:rFonts w:eastAsia="Arial"/>
          <w:sz w:val="22"/>
          <w:szCs w:val="22"/>
        </w:rPr>
      </w:pPr>
      <w:r w:rsidRPr="00850EBE">
        <w:rPr>
          <w:rStyle w:val="span"/>
          <w:rFonts w:eastAsia="Arial"/>
          <w:sz w:val="22"/>
          <w:szCs w:val="22"/>
        </w:rPr>
        <w:t>Governed AI verification — proof-studio (Python, current and public). Built a system that makes agent completion claims independently re-verifiable: signed ProofPackets, planted-failure benchmark, deterministic acceptance gates and public-boundary controls. It gives an operator or customer a repeatable way to detect tampering and independently accept or reject an agent's “done” claim. Repository and runnable architecture: github.com/mrodgersjs-web/proof-studio.</w:t>
      </w:r>
    </w:p>
    <w:p w14:paraId="23B0F968" w14:textId="77777777" w:rsidR="000B5F8B" w:rsidRPr="00850EBE" w:rsidRDefault="00000000" w:rsidP="00016942">
      <w:pPr>
        <w:pStyle w:val="ulli"/>
        <w:numPr>
          <w:ilvl w:val="0"/>
          <w:numId w:val="3"/>
        </w:numPr>
        <w:spacing w:line="280" w:lineRule="atLeast"/>
        <w:ind w:left="640" w:hanging="261"/>
        <w:jc w:val="both"/>
        <w:rPr>
          <w:rStyle w:val="span"/>
          <w:rFonts w:eastAsia="Arial"/>
          <w:sz w:val="22"/>
          <w:szCs w:val="22"/>
        </w:rPr>
      </w:pPr>
      <w:r w:rsidRPr="00850EBE">
        <w:rPr>
          <w:rStyle w:val="span"/>
          <w:rFonts w:eastAsia="Arial"/>
          <w:sz w:val="22"/>
          <w:szCs w:val="22"/>
        </w:rPr>
        <w:t>Clinical workflow deployment — Advocate/Aurora and EmOpti. Led teletriage from investment through adoption across five HIPAA-regulated hospital systems and expansion to 14 emergency departments, aligning clinical, finance, operations, data and executive stakeholders. The direct program moved waits from roughly three hours to 15 minutes and delivered more than $10M in operating-expense reduction. Then deployed inpatient telehealth into Advocate, HCA and Jefferson from the vendor side.</w:t>
      </w:r>
    </w:p>
    <w:p w14:paraId="23B0F968" w14:textId="77777777" w:rsidR="000B5F8B" w:rsidRPr="00850EBE" w:rsidRDefault="00000000" w:rsidP="00016942">
      <w:pPr>
        <w:pStyle w:val="ulli"/>
        <w:numPr>
          <w:ilvl w:val="0"/>
          <w:numId w:val="3"/>
        </w:numPr>
        <w:spacing w:line="280" w:lineRule="atLeast"/>
        <w:ind w:left="640" w:hanging="261"/>
        <w:jc w:val="both"/>
        <w:rPr>
          <w:rStyle w:val="span"/>
          <w:rFonts w:eastAsia="Arial"/>
          <w:sz w:val="22"/>
          <w:szCs w:val="22"/>
        </w:rPr>
      </w:pPr>
      <w:r w:rsidRPr="00850EBE">
        <w:rPr>
          <w:rStyle w:val="span"/>
          <w:rFonts w:eastAsia="Arial"/>
          <w:sz w:val="22"/>
          <w:szCs w:val="22"/>
        </w:rPr>
        <w:t>Industrial deployment foundation — Caterpillar. As Manufacturing Engineer, integrated new 2007 engine requirements into an existing truck assembly process, wrote FMEAs, logged capacity, trained employees and planned a $1.8M expansion. Later owned the 130/170-ton mining-truck fabrication line as supervisor and startup, parts capacity and supplier flow as logistics planner.</w:t>
      </w:r>
    </w:p>
    <w:p w14:paraId="23B0F968" w14:textId="77777777" w:rsidR="000B5F8B" w:rsidRPr="00850EBE" w:rsidRDefault="00000000" w:rsidP="00016942">
      <w:pPr>
        <w:pStyle w:val="ulli"/>
        <w:numPr>
          <w:ilvl w:val="0"/>
          <w:numId w:val="3"/>
        </w:numPr>
        <w:spacing w:line="280" w:lineRule="atLeast"/>
        <w:ind w:left="640" w:hanging="261"/>
        <w:jc w:val="both"/>
        <w:rPr>
          <w:rStyle w:val="span"/>
          <w:rFonts w:eastAsia="Arial"/>
          <w:sz w:val="22"/>
          <w:szCs w:val="22"/>
        </w:rPr>
      </w:pPr>
      <w:r w:rsidRPr="00850EBE">
        <w:rPr>
          <w:rStyle w:val="span"/>
          <w:rFonts w:eastAsia="Arial"/>
          <w:sz w:val="22"/>
          <w:szCs w:val="22"/>
        </w:rPr>
        <w:t>Internal AI product — Oracle/Cerner. Built an internal competitive-intelligence system processing 150+ daily signals across market segments, replacing consultant-dependent work with a repeatable capability adopted by executive, product and go-to-market users.</w:t>
      </w:r>
    </w:p>
    <w:p w14:paraId="27B4E92F" w14:textId="5B23A255" w:rsidR="000B5F8B" w:rsidRPr="00850EBE" w:rsidRDefault="00850EBE" w:rsidP="00016942">
      <w:pPr>
        <w:pStyle w:val="divdocumentdivsectiontitle"/>
        <w:spacing w:line="240" w:lineRule="auto"/>
        <w:jc w:val="center"/>
        <w:rPr>
          <w:rFonts w:eastAsia="Arial"/>
          <w:b/>
          <w:bCs/>
          <w:sz w:val="24"/>
          <w:szCs w:val="24"/>
        </w:rPr>
      </w:pPr>
      <w:r w:rsidRPr="00850EBE">
        <w:rPr>
          <w:rFonts w:eastAsia="Arial"/>
          <w:b/>
          <w:bCs/>
          <w:sz w:val="24"/>
          <w:szCs w:val="24"/>
        </w:rPr>
        <w:t>EXPERIENCE</w:t>
      </w:r>
    </w:p>
    <w:p w14:paraId="6262783A" w14:textId="406C1BB5" w:rsidR="000B5F8B" w:rsidRPr="00850EBE" w:rsidRDefault="00000000" w:rsidP="00016942">
      <w:pPr>
        <w:pStyle w:val="divdocumentsinglecolumn"/>
        <w:tabs>
          <w:tab w:val="right" w:pos="10620"/>
        </w:tabs>
        <w:spacing w:line="280" w:lineRule="atLeast"/>
        <w:jc w:val="both"/>
        <w:rPr>
          <w:rFonts w:eastAsia="Arial"/>
          <w:sz w:val="22"/>
          <w:szCs w:val="22"/>
        </w:rPr>
      </w:pPr>
      <w:r w:rsidRPr="00850EBE">
        <w:rPr>
          <w:rStyle w:val="spanjobtitle"/>
          <w:rFonts w:eastAsia="Arial"/>
          <w:sz w:val="22"/>
          <w:szCs w:val="22"/>
        </w:rPr>
        <w:t xml:space="preserve">Founder &amp; Forward Deployed AI Lead </w:t>
        <w:tab/>
        <w:t xml:space="preserve"> 2025–Present</w:t>
        <w:tab/>
      </w:r>
    </w:p>
    <w:p w14:paraId="76AB4633" w14:textId="431B81EA" w:rsidR="000B5F8B" w:rsidRPr="00850EBE" w:rsidRDefault="00000000" w:rsidP="00016942">
      <w:pPr>
        <w:pStyle w:val="spanpaddedline"/>
        <w:tabs>
          <w:tab w:val="right" w:pos="10620"/>
        </w:tabs>
        <w:spacing w:line="280" w:lineRule="atLeast"/>
        <w:jc w:val="both"/>
        <w:rPr>
          <w:rFonts w:eastAsia="Arial"/>
          <w:sz w:val="22"/>
          <w:szCs w:val="22"/>
        </w:rPr>
      </w:pPr>
      <w:r w:rsidRPr="00850EBE">
        <w:rPr>
          <w:rStyle w:val="spancompanyname"/>
          <w:rFonts w:eastAsia="Arial"/>
          <w:sz w:val="22"/>
          <w:szCs w:val="22"/>
        </w:rPr>
        <w:t>Rodgers Intelligence Group, Denver, CO</w:t>
      </w:r>
    </w:p>
    <w:p w14:paraId="23B0F968" w14:textId="77777777" w:rsidR="000B5F8B" w:rsidRPr="00850EBE" w:rsidRDefault="00000000" w:rsidP="00016942">
      <w:pPr>
        <w:pStyle w:val="ulli"/>
        <w:numPr>
          <w:ilvl w:val="0"/>
          <w:numId w:val="3"/>
        </w:numPr>
        <w:spacing w:line="280" w:lineRule="atLeast"/>
        <w:ind w:left="640" w:hanging="261"/>
        <w:jc w:val="both"/>
        <w:rPr>
          <w:rStyle w:val="span"/>
          <w:rFonts w:eastAsia="Arial"/>
          <w:sz w:val="22"/>
          <w:szCs w:val="22"/>
        </w:rPr>
      </w:pPr>
      <w:r w:rsidRPr="00850EBE">
        <w:rPr>
          <w:rStyle w:val="span"/>
          <w:rFonts w:eastAsia="Arial"/>
          <w:sz w:val="22"/>
          <w:szCs w:val="22"/>
        </w:rPr>
        <w:t>Founded alongside the Oracle role in 2025 and moved full-time in 2026; build and operate governed AI systems across Python, TypeScript and PostgreSQL, deployed through Docker, Vercel and self-hosted inference from schema and integration through operator-facing UI.</w:t>
      </w:r>
    </w:p>
    <w:p w14:paraId="668075C4" w14:textId="77777777" w:rsidR="004B6832" w:rsidRDefault="00000000" w:rsidP="00016942">
      <w:pPr>
        <w:pStyle w:val="ulli"/>
        <w:numPr>
          <w:ilvl w:val="0"/>
          <w:numId w:val="3"/>
        </w:numPr>
        <w:spacing w:line="280" w:lineRule="atLeast"/>
        <w:ind w:left="640" w:hanging="261"/>
        <w:jc w:val="both"/>
        <w:rPr>
          <w:rStyle w:val="span"/>
          <w:rFonts w:eastAsia="Arial"/>
          <w:sz w:val="22"/>
          <w:szCs w:val="22"/>
        </w:rPr>
      </w:pPr>
      <w:r w:rsidRPr="00850EBE">
        <w:rPr>
          <w:rStyle w:val="span"/>
          <w:rFonts w:eastAsia="Arial"/>
          <w:sz w:val="22"/>
          <w:szCs w:val="22"/>
        </w:rPr>
        <w:t>Embed with private-equity portfolio companies, healthcare organizations and professional-services firms; translate real workflows into bounded AI systems with measurable acceptance criteria.</w:t>
      </w:r>
    </w:p>
    <w:p w14:paraId="30F83E01" w14:textId="77777777" w:rsidR="004B6832" w:rsidRPr="004B6832" w:rsidRDefault="004B6832" w:rsidP="00016942">
      <w:pPr>
        <w:pStyle w:val="ulli"/>
        <w:numPr>
          <w:ilvl w:val="0"/>
          <w:numId w:val="3"/>
        </w:numPr>
        <w:spacing w:line="280" w:lineRule="atLeast"/>
        <w:ind w:left="640" w:hanging="261"/>
        <w:jc w:val="both"/>
        <w:rPr>
          <w:rFonts w:eastAsia="Arial"/>
          <w:sz w:val="22"/>
          <w:szCs w:val="22"/>
        </w:rPr>
      </w:pPr>
      <w:r>
        <w:t>Use four delivery modes: deterministic code for repeatable work, focused models for reading/classification, governed agents for multi-step work and human-owned reasoning for ambiguity.</w:t>
      </w:r>
    </w:p>
    <w:p w14:paraId="78E488CD" w14:textId="3A4232EC" w:rsidR="0081181B" w:rsidRPr="00866BEF" w:rsidRDefault="004B6832" w:rsidP="0081181B">
      <w:pPr>
        <w:pStyle w:val="ulli"/>
        <w:numPr>
          <w:ilvl w:val="0"/>
          <w:numId w:val="3"/>
        </w:numPr>
        <w:spacing w:line="280" w:lineRule="atLeast"/>
        <w:ind w:left="640" w:hanging="261"/>
        <w:jc w:val="both"/>
        <w:rPr>
          <w:rStyle w:val="span"/>
          <w:rFonts w:eastAsia="Arial"/>
          <w:sz w:val="22"/>
          <w:szCs w:val="22"/>
        </w:rPr>
      </w:pPr>
      <w:r/>
    </w:p>
    <w:p w14:paraId="78E488CD" w14:textId="3A4232EC" w:rsidR="0081181B" w:rsidRPr="00866BEF" w:rsidRDefault="004B6832" w:rsidP="0081181B">
      <w:pPr>
        <w:pStyle w:val="ulli"/>
        <w:numPr>
          <w:ilvl w:val="0"/>
          <w:numId w:val="3"/>
        </w:numPr>
        <w:spacing w:line="280" w:lineRule="atLeast"/>
        <w:ind w:left="640" w:hanging="261"/>
        <w:jc w:val="both"/>
        <w:rPr>
          <w:rStyle w:val="span"/>
          <w:rFonts w:eastAsia="Arial"/>
          <w:sz w:val="22"/>
          <w:szCs w:val="22"/>
        </w:rPr>
      </w:pPr>
      <w:r/>
    </w:p>
    <w:p w14:paraId="78E488CD" w14:textId="3A4232EC" w:rsidR="0081181B" w:rsidRPr="00866BEF" w:rsidRDefault="004B6832" w:rsidP="0081181B">
      <w:pPr>
        <w:pStyle w:val="ulli"/>
        <w:numPr>
          <w:ilvl w:val="0"/>
          <w:numId w:val="3"/>
        </w:numPr>
        <w:spacing w:line="280" w:lineRule="atLeast"/>
        <w:ind w:left="640" w:hanging="261"/>
        <w:jc w:val="both"/>
        <w:rPr>
          <w:rStyle w:val="span"/>
          <w:rFonts w:eastAsia="Arial"/>
          <w:sz w:val="22"/>
          <w:szCs w:val="22"/>
        </w:rPr>
      </w:pPr>
      <w:r/>
    </w:p>
    <w:p w14:paraId="78E488CD" w14:textId="3A4232EC" w:rsidR="0081181B" w:rsidRPr="00866BEF" w:rsidRDefault="004B6832" w:rsidP="0081181B">
      <w:pPr>
        <w:pStyle w:val="ulli"/>
        <w:numPr>
          <w:ilvl w:val="0"/>
          <w:numId w:val="3"/>
        </w:numPr>
        <w:spacing w:line="280" w:lineRule="atLeast"/>
        <w:ind w:left="640" w:hanging="261"/>
        <w:jc w:val="both"/>
        <w:rPr>
          <w:rStyle w:val="span"/>
          <w:rFonts w:eastAsia="Arial"/>
          <w:sz w:val="22"/>
          <w:szCs w:val="22"/>
        </w:rPr>
      </w:pPr>
      <w:r/>
    </w:p>
    <w:p w14:paraId="023DCBDA" w14:textId="053B3090" w:rsidR="000B5F8B" w:rsidRPr="00850EBE" w:rsidRDefault="00000000" w:rsidP="0081181B">
      <w:pPr>
        <w:pStyle w:val="divdocumentsinglecolumn"/>
        <w:tabs>
          <w:tab w:val="right" w:pos="10620"/>
        </w:tabs>
        <w:spacing w:line="280" w:lineRule="atLeast"/>
        <w:jc w:val="both"/>
        <w:rPr>
          <w:rFonts w:eastAsia="Arial"/>
          <w:sz w:val="22"/>
          <w:szCs w:val="22"/>
        </w:rPr>
      </w:pPr>
      <w:r w:rsidRPr="00850EBE">
        <w:rPr>
          <w:rStyle w:val="spanjobtitle"/>
          <w:rFonts w:eastAsia="Arial"/>
          <w:sz w:val="22"/>
          <w:szCs w:val="22"/>
        </w:rPr>
        <w:t xml:space="preserve">Senior Director, Strategy, Marketing &amp; Competitive Intelligence </w:t>
        <w:tab/>
        <w:t xml:space="preserve"> 2021–2026</w:t>
        <w:tab/>
      </w:r>
    </w:p>
    <w:p w14:paraId="17C2211F" w14:textId="77777777" w:rsidR="000B5F8B" w:rsidRPr="00850EBE" w:rsidRDefault="00000000" w:rsidP="00850EBE">
      <w:pPr>
        <w:pStyle w:val="spanpaddedline"/>
        <w:spacing w:line="280" w:lineRule="atLeast"/>
        <w:jc w:val="both"/>
        <w:rPr>
          <w:rFonts w:eastAsia="Arial"/>
          <w:sz w:val="22"/>
          <w:szCs w:val="22"/>
        </w:rPr>
      </w:pPr>
      <w:r w:rsidRPr="00850EBE">
        <w:rPr>
          <w:rStyle w:val="spancompanyname"/>
          <w:rFonts w:eastAsia="Arial"/>
          <w:sz w:val="22"/>
          <w:szCs w:val="22"/>
        </w:rPr>
        <w:t>Oracle (formerly Cerner)</w:t>
      </w:r>
    </w:p>
    <w:p w14:paraId="48B904E2" w14:textId="77777777" w:rsidR="004B6832" w:rsidRDefault="00000000" w:rsidP="004B6832">
      <w:pPr>
        <w:pStyle w:val="ulli"/>
        <w:numPr>
          <w:ilvl w:val="0"/>
          <w:numId w:val="4"/>
        </w:numPr>
        <w:spacing w:line="280" w:lineRule="atLeast"/>
        <w:ind w:left="640" w:hanging="261"/>
        <w:jc w:val="both"/>
        <w:rPr>
          <w:rStyle w:val="span"/>
          <w:rFonts w:eastAsia="Arial"/>
          <w:sz w:val="22"/>
          <w:szCs w:val="22"/>
        </w:rPr>
      </w:pPr>
      <w:r w:rsidRPr="00850EBE">
        <w:rPr>
          <w:rStyle w:val="span"/>
          <w:rFonts w:eastAsia="Arial"/>
          <w:sz w:val="22"/>
          <w:szCs w:val="22"/>
        </w:rPr>
        <w:t>Built and operated the internal AI product described above against live data and drove adoption with executive, product, sales and market-segment users.</w:t>
      </w:r>
    </w:p>
    <w:p w14:paraId="568578B5" w14:textId="6AF80A88" w:rsidR="004B6832" w:rsidRPr="004B6832" w:rsidRDefault="004B6832" w:rsidP="004B6832">
      <w:pPr>
        <w:pStyle w:val="ulli"/>
        <w:numPr>
          <w:ilvl w:val="0"/>
          <w:numId w:val="4"/>
        </w:numPr>
        <w:spacing w:line="280" w:lineRule="atLeast"/>
        <w:ind w:left="640" w:hanging="261"/>
        <w:jc w:val="both"/>
        <w:rPr>
          <w:rFonts w:eastAsia="Arial"/>
          <w:sz w:val="22"/>
          <w:szCs w:val="22"/>
        </w:rPr>
      </w:pPr>
      <w:r>
        <w:t>Supported post-acquisition integration, cloud adoption and three-year portfolio decisions across product and go-to-market teams.</w:t>
      </w:r>
    </w:p>
    <w:p w14:paraId="14131196" w14:textId="77777777" w:rsidR="000B5F8B" w:rsidRPr="00850EBE" w:rsidRDefault="00000000" w:rsidP="00850EBE">
      <w:pPr>
        <w:pStyle w:val="ulli"/>
        <w:numPr>
          <w:ilvl w:val="0"/>
          <w:numId w:val="4"/>
        </w:numPr>
        <w:spacing w:line="280" w:lineRule="atLeast"/>
        <w:ind w:left="640" w:hanging="261"/>
        <w:jc w:val="both"/>
        <w:rPr>
          <w:rStyle w:val="span"/>
          <w:rFonts w:eastAsia="Arial"/>
          <w:sz w:val="22"/>
          <w:szCs w:val="22"/>
        </w:rPr>
      </w:pPr>
      <w:r w:rsidRPr="00850EBE">
        <w:rPr>
          <w:rStyle w:val="span"/>
          <w:rFonts w:eastAsia="Arial"/>
          <w:sz w:val="22"/>
          <w:szCs w:val="22"/>
        </w:rPr>
      </w:r>
    </w:p>
    <w:p w14:paraId="037EF493" w14:textId="387F93C2" w:rsidR="004B6832" w:rsidRPr="004B6832" w:rsidRDefault="004B6832" w:rsidP="004B6832">
      <w:pPr>
        <w:pStyle w:val="ulli"/>
        <w:numPr>
          <w:ilvl w:val="0"/>
          <w:numId w:val="4"/>
        </w:numPr>
        <w:tabs>
          <w:tab w:val="right" w:pos="10620"/>
        </w:tabs>
        <w:spacing w:line="280" w:lineRule="atLeast"/>
        <w:ind w:left="640" w:hanging="261"/>
        <w:jc w:val="both"/>
        <w:rPr>
          <w:rFonts w:eastAsia="Arial"/>
          <w:sz w:val="22"/>
          <w:szCs w:val="22"/>
          <w:lang w:val="en-GB"/>
        </w:rPr>
      </w:pPr>
      <w:r>
        <w:rPr>
          <w:rStyle w:val="span"/>
          <w:rFonts w:eastAsia="Arial"/>
          <w:sz w:val="22"/>
          <w:szCs w:val="22"/>
        </w:rPr>
      </w:r>
    </w:p>
    <w:p w14:paraId="37A7F12F" w14:textId="2593FE3F" w:rsidR="000B5F8B" w:rsidRPr="004B6832" w:rsidRDefault="00000000" w:rsidP="004B6832">
      <w:pPr>
        <w:pStyle w:val="divdocumentsinglecolumn"/>
        <w:tabs>
          <w:tab w:val="right" w:pos="10620"/>
        </w:tabs>
        <w:spacing w:line="280" w:lineRule="atLeast"/>
        <w:jc w:val="both"/>
        <w:rPr>
          <w:rFonts w:eastAsia="Arial"/>
          <w:sz w:val="22"/>
          <w:szCs w:val="22"/>
        </w:rPr>
      </w:pPr>
      <w:r w:rsidRPr="004B6832">
        <w:rPr>
          <w:rStyle w:val="spanjobtitle"/>
          <w:rFonts w:eastAsia="Arial"/>
          <w:sz w:val="22"/>
          <w:szCs w:val="22"/>
        </w:rPr>
        <w:t xml:space="preserve">Vice President, Business Development </w:t>
        <w:tab/>
        <w:t xml:space="preserve"> 2020–2021</w:t>
        <w:tab/>
      </w:r>
    </w:p>
    <w:p w14:paraId="40DC7B6E" w14:textId="77777777" w:rsidR="000B5F8B" w:rsidRPr="00850EBE" w:rsidRDefault="00000000" w:rsidP="00850EBE">
      <w:pPr>
        <w:pStyle w:val="spanpaddedline"/>
        <w:spacing w:line="280" w:lineRule="atLeast"/>
        <w:jc w:val="both"/>
        <w:rPr>
          <w:rFonts w:eastAsia="Arial"/>
          <w:sz w:val="22"/>
          <w:szCs w:val="22"/>
        </w:rPr>
      </w:pPr>
      <w:r w:rsidRPr="00850EBE">
        <w:rPr>
          <w:rStyle w:val="spancompanyname"/>
          <w:rFonts w:eastAsia="Arial"/>
          <w:sz w:val="22"/>
          <w:szCs w:val="22"/>
        </w:rPr>
        <w:t>EmOpti, Inc.</w:t>
      </w:r>
    </w:p>
    <w:p w14:paraId="04636024" w14:textId="77777777" w:rsidR="004B6832" w:rsidRDefault="00000000" w:rsidP="004B6832">
      <w:pPr>
        <w:pStyle w:val="ulli"/>
        <w:numPr>
          <w:ilvl w:val="0"/>
          <w:numId w:val="5"/>
        </w:numPr>
        <w:spacing w:line="280" w:lineRule="atLeast"/>
        <w:ind w:left="640" w:hanging="261"/>
        <w:jc w:val="both"/>
        <w:rPr>
          <w:rStyle w:val="span"/>
          <w:rFonts w:eastAsia="Arial"/>
          <w:sz w:val="22"/>
          <w:szCs w:val="22"/>
        </w:rPr>
      </w:pPr>
      <w:r w:rsidRPr="00850EBE">
        <w:rPr>
          <w:rStyle w:val="span"/>
          <w:rFonts w:eastAsia="Arial"/>
          <w:sz w:val="22"/>
          <w:szCs w:val="22"/>
        </w:rPr>
        <w:t>Led technical pre-sales and solutions engineering for inpatient telehealth deployments into Advocate Health, HCA and Jefferson Health, from requirements and technical scoping through go-live and adoption.</w:t>
      </w:r>
    </w:p>
    <w:p w14:paraId="516D36B0" w14:textId="63F68BF0" w:rsidR="004B6832" w:rsidRPr="004B6832" w:rsidRDefault="004B6832" w:rsidP="004B6832">
      <w:pPr>
        <w:pStyle w:val="ulli"/>
        <w:numPr>
          <w:ilvl w:val="0"/>
          <w:numId w:val="5"/>
        </w:numPr>
        <w:spacing w:line="280" w:lineRule="atLeast"/>
        <w:ind w:left="640" w:hanging="261"/>
        <w:jc w:val="both"/>
        <w:rPr>
          <w:rFonts w:eastAsia="Arial"/>
          <w:sz w:val="22"/>
          <w:szCs w:val="22"/>
        </w:rPr>
      </w:pPr>
      <w:r>
        <w:t>Delivered $1M in first-year revenue and helped secure a $10M Series A during COVID-19.</w:t>
      </w:r>
    </w:p>
    <w:p w14:paraId="52340EEC" w14:textId="77777777" w:rsidR="000B5F8B" w:rsidRDefault="00000000" w:rsidP="00850EBE">
      <w:pPr>
        <w:pStyle w:val="ulli"/>
        <w:numPr>
          <w:ilvl w:val="0"/>
          <w:numId w:val="5"/>
        </w:numPr>
        <w:spacing w:line="280" w:lineRule="atLeast"/>
        <w:ind w:left="640" w:hanging="261"/>
        <w:jc w:val="both"/>
        <w:rPr>
          <w:rStyle w:val="span"/>
          <w:rFonts w:eastAsia="Arial"/>
          <w:sz w:val="22"/>
          <w:szCs w:val="22"/>
        </w:rPr>
      </w:pPr>
      <w:r w:rsidRPr="00850EBE">
        <w:rPr>
          <w:rStyle w:val="span"/>
          <w:rFonts w:eastAsia="Arial"/>
          <w:sz w:val="22"/>
          <w:szCs w:val="22"/>
        </w:rPr>
      </w:r>
    </w:p>
    <w:p w14:paraId="322D4C9A" w14:textId="34AB1CF2" w:rsidR="000B5F8B" w:rsidRPr="00850EBE" w:rsidRDefault="00000000" w:rsidP="0081181B">
      <w:pPr>
        <w:pStyle w:val="divdocumentsinglecolumn"/>
        <w:tabs>
          <w:tab w:val="right" w:pos="10620"/>
        </w:tabs>
        <w:spacing w:line="280" w:lineRule="atLeast"/>
        <w:jc w:val="both"/>
        <w:rPr>
          <w:rFonts w:eastAsia="Arial"/>
          <w:sz w:val="22"/>
          <w:szCs w:val="22"/>
        </w:rPr>
      </w:pPr>
      <w:r w:rsidRPr="00850EBE">
        <w:rPr>
          <w:rStyle w:val="spanjobtitle"/>
          <w:rFonts w:eastAsia="Arial"/>
          <w:sz w:val="22"/>
          <w:szCs w:val="22"/>
        </w:rPr>
        <w:t xml:space="preserve">Vice President, Commercial &amp; Strategic Innovation </w:t>
        <w:tab/>
        <w:t xml:space="preserve"> 2018–2020</w:t>
        <w:tab/>
      </w:r>
    </w:p>
    <w:p w14:paraId="0EE073C2" w14:textId="77777777" w:rsidR="000B5F8B" w:rsidRPr="00850EBE" w:rsidRDefault="00000000" w:rsidP="00850EBE">
      <w:pPr>
        <w:pStyle w:val="spanpaddedline"/>
        <w:spacing w:line="280" w:lineRule="atLeast"/>
        <w:jc w:val="both"/>
        <w:rPr>
          <w:rFonts w:eastAsia="Arial"/>
          <w:sz w:val="22"/>
          <w:szCs w:val="22"/>
        </w:rPr>
      </w:pPr>
      <w:r w:rsidRPr="00850EBE">
        <w:rPr>
          <w:rStyle w:val="spancompanyname"/>
          <w:rFonts w:eastAsia="Arial"/>
          <w:sz w:val="22"/>
          <w:szCs w:val="22"/>
        </w:rPr>
        <w:t>Advocate Health (formerly Aurora Health Care)</w:t>
      </w:r>
    </w:p>
    <w:p w14:paraId="53C59BB6" w14:textId="77777777" w:rsidR="000B5F8B" w:rsidRPr="00850EBE" w:rsidRDefault="00000000" w:rsidP="00850EBE">
      <w:pPr>
        <w:pStyle w:val="ulli"/>
        <w:numPr>
          <w:ilvl w:val="0"/>
          <w:numId w:val="6"/>
        </w:numPr>
        <w:spacing w:line="280" w:lineRule="atLeast"/>
        <w:ind w:left="640" w:hanging="261"/>
        <w:jc w:val="both"/>
        <w:rPr>
          <w:rStyle w:val="span"/>
          <w:rFonts w:eastAsia="Arial"/>
          <w:sz w:val="22"/>
          <w:szCs w:val="22"/>
        </w:rPr>
      </w:pPr>
      <w:r w:rsidRPr="00850EBE">
        <w:rPr>
          <w:rStyle w:val="span"/>
          <w:rFonts w:eastAsia="Arial"/>
          <w:sz w:val="22"/>
          <w:szCs w:val="22"/>
        </w:rPr>
        <w:t>Expanded the customer-side teletriage deployment from the initial five-system integration to 14 emergency departments.</w:t>
      </w:r>
    </w:p>
    <w:p w14:paraId="19709144" w14:textId="77777777" w:rsidR="004B6832" w:rsidRDefault="00000000" w:rsidP="004B6832">
      <w:pPr>
        <w:pStyle w:val="ulli"/>
        <w:numPr>
          <w:ilvl w:val="0"/>
          <w:numId w:val="6"/>
        </w:numPr>
        <w:spacing w:line="280" w:lineRule="atLeast"/>
        <w:ind w:left="640" w:hanging="261"/>
        <w:jc w:val="both"/>
        <w:rPr>
          <w:rStyle w:val="span"/>
          <w:rFonts w:eastAsia="Arial"/>
          <w:sz w:val="22"/>
          <w:szCs w:val="22"/>
        </w:rPr>
      </w:pPr>
      <w:r w:rsidRPr="00850EBE">
        <w:rPr>
          <w:rStyle w:val="span"/>
          <w:rFonts w:eastAsia="Arial"/>
          <w:sz w:val="22"/>
          <w:szCs w:val="22"/>
        </w:rPr>
        <w:t>Founded and scaled 83 Tech Harbor: recruited a 30-person cross-functional team, managed $27M budgets and directed $28M in venture investments.</w:t>
      </w:r>
    </w:p>
    <w:p w14:paraId="509BEA23" w14:textId="3C1C0174" w:rsidR="004B6832" w:rsidRPr="004B6832" w:rsidRDefault="004B6832" w:rsidP="004B6832">
      <w:pPr>
        <w:pStyle w:val="ulli"/>
        <w:numPr>
          <w:ilvl w:val="0"/>
          <w:numId w:val="6"/>
        </w:numPr>
        <w:spacing w:line="280" w:lineRule="atLeast"/>
        <w:ind w:left="640" w:hanging="261"/>
        <w:jc w:val="both"/>
        <w:rPr>
          <w:rFonts w:eastAsia="Arial"/>
          <w:sz w:val="22"/>
          <w:szCs w:val="22"/>
        </w:rPr>
      </w:pPr>
      <w:r/>
    </w:p>
    <w:p w14:paraId="75FD544F" w14:textId="51B412C8" w:rsidR="000B5F8B" w:rsidRPr="00850EBE" w:rsidRDefault="00000000" w:rsidP="0081181B">
      <w:pPr>
        <w:pStyle w:val="divdocumentsinglecolumn"/>
        <w:tabs>
          <w:tab w:val="right" w:pos="10620"/>
        </w:tabs>
        <w:spacing w:line="280" w:lineRule="atLeast"/>
        <w:jc w:val="both"/>
        <w:rPr>
          <w:rFonts w:eastAsia="Arial"/>
          <w:sz w:val="22"/>
          <w:szCs w:val="22"/>
        </w:rPr>
      </w:pPr>
      <w:r w:rsidRPr="00850EBE">
        <w:rPr>
          <w:rStyle w:val="spanjobtitle"/>
          <w:rFonts w:eastAsia="Arial"/>
          <w:sz w:val="22"/>
          <w:szCs w:val="22"/>
        </w:rPr>
        <w:t xml:space="preserve">Director, Strategic Innovation </w:t>
        <w:tab/>
        <w:t xml:space="preserve"> 2016–2018</w:t>
        <w:tab/>
      </w:r>
    </w:p>
    <w:p w14:paraId="12984999" w14:textId="01168A7A" w:rsidR="000B5F8B" w:rsidRPr="00850EBE" w:rsidRDefault="00000000" w:rsidP="00850EBE">
      <w:pPr>
        <w:pStyle w:val="spanpaddedline"/>
        <w:spacing w:line="280" w:lineRule="atLeast"/>
        <w:jc w:val="both"/>
        <w:rPr>
          <w:rFonts w:eastAsia="Arial"/>
          <w:sz w:val="22"/>
          <w:szCs w:val="22"/>
        </w:rPr>
      </w:pPr>
      <w:r w:rsidRPr="00850EBE">
        <w:rPr>
          <w:rStyle w:val="spancompanyname"/>
          <w:rFonts w:eastAsia="Arial"/>
          <w:sz w:val="22"/>
          <w:szCs w:val="22"/>
        </w:rPr>
        <w:t>Advocate Health (formerly Aurora Health Care)</w:t>
      </w:r>
    </w:p>
    <w:p w14:paraId="774C1F76" w14:textId="77777777" w:rsidR="000B5F8B" w:rsidRPr="00850EBE" w:rsidRDefault="00000000" w:rsidP="00850EBE">
      <w:pPr>
        <w:pStyle w:val="ulli"/>
        <w:numPr>
          <w:ilvl w:val="0"/>
          <w:numId w:val="7"/>
        </w:numPr>
        <w:spacing w:line="280" w:lineRule="atLeast"/>
        <w:ind w:left="640" w:hanging="261"/>
        <w:jc w:val="both"/>
        <w:rPr>
          <w:rStyle w:val="span"/>
          <w:rFonts w:eastAsia="Arial"/>
          <w:sz w:val="22"/>
          <w:szCs w:val="22"/>
        </w:rPr>
      </w:pPr>
      <w:r w:rsidRPr="00850EBE">
        <w:rPr>
          <w:rStyle w:val="span"/>
          <w:rFonts w:eastAsia="Arial"/>
          <w:sz w:val="22"/>
          <w:szCs w:val="22"/>
        </w:rPr>
        <w:t>Led the five-hospital-system teletriage investment and integration described above.</w:t>
      </w:r>
    </w:p>
    <w:p w14:paraId="3E5FEA81" w14:textId="77777777" w:rsidR="000B5F8B" w:rsidRPr="00850EBE" w:rsidRDefault="00000000" w:rsidP="00850EBE">
      <w:pPr>
        <w:pStyle w:val="ulli"/>
        <w:numPr>
          <w:ilvl w:val="0"/>
          <w:numId w:val="7"/>
        </w:numPr>
        <w:spacing w:line="280" w:lineRule="atLeast"/>
        <w:ind w:left="640" w:hanging="261"/>
        <w:jc w:val="both"/>
        <w:rPr>
          <w:rStyle w:val="span"/>
          <w:rFonts w:eastAsia="Arial"/>
          <w:sz w:val="22"/>
          <w:szCs w:val="22"/>
        </w:rPr>
      </w:pPr>
      <w:r w:rsidRPr="00850EBE">
        <w:rPr>
          <w:rStyle w:val="span"/>
          <w:rFonts w:eastAsia="Arial"/>
          <w:sz w:val="22"/>
          <w:szCs w:val="22"/>
        </w:rPr>
        <w:t>Built an innovation division, launched five workstreams and translated clinical and operating constraints into deployable products and partnerships.</w:t>
      </w:r>
    </w:p>
    <w:p w14:paraId="00B41B6D" w14:textId="77777777" w:rsidR="000B5F8B" w:rsidRPr="00850EBE" w:rsidRDefault="00000000" w:rsidP="00850EBE">
      <w:pPr>
        <w:pStyle w:val="ulli"/>
        <w:numPr>
          <w:ilvl w:val="0"/>
          <w:numId w:val="7"/>
        </w:numPr>
        <w:spacing w:line="280" w:lineRule="atLeast"/>
        <w:ind w:left="640" w:hanging="261"/>
        <w:jc w:val="both"/>
        <w:rPr>
          <w:rStyle w:val="span"/>
          <w:rFonts w:eastAsia="Arial"/>
          <w:sz w:val="22"/>
          <w:szCs w:val="22"/>
        </w:rPr>
      </w:pPr>
      <w:r w:rsidRPr="00850EBE">
        <w:rPr>
          <w:rStyle w:val="span"/>
          <w:rFonts w:eastAsia="Arial"/>
          <w:sz w:val="22"/>
          <w:szCs w:val="22"/>
        </w:rPr>
      </w:r>
    </w:p>
    <w:p w14:paraId="188CDFCB" w14:textId="15335815" w:rsidR="000B5F8B" w:rsidRPr="00850EBE" w:rsidRDefault="00000000" w:rsidP="0081181B">
      <w:pPr>
        <w:pStyle w:val="divdocumentsinglecolumn"/>
        <w:tabs>
          <w:tab w:val="right" w:pos="10620"/>
        </w:tabs>
        <w:spacing w:line="280" w:lineRule="atLeast"/>
        <w:jc w:val="both"/>
        <w:rPr>
          <w:rFonts w:eastAsia="Arial"/>
          <w:sz w:val="22"/>
          <w:szCs w:val="22"/>
        </w:rPr>
      </w:pPr>
      <w:r w:rsidRPr="00850EBE">
        <w:rPr>
          <w:rStyle w:val="spanjobtitle"/>
          <w:rFonts w:eastAsia="Arial"/>
          <w:sz w:val="22"/>
          <w:szCs w:val="22"/>
        </w:rPr>
        <w:t xml:space="preserve">Business Innovation / Operations Improvement Manager </w:t>
        <w:tab/>
        <w:t xml:space="preserve"> 2013–2015</w:t>
        <w:tab/>
      </w:r>
    </w:p>
    <w:p w14:paraId="6F723541" w14:textId="77777777" w:rsidR="000B5F8B" w:rsidRPr="00850EBE" w:rsidRDefault="00000000" w:rsidP="00850EBE">
      <w:pPr>
        <w:pStyle w:val="spanpaddedline"/>
        <w:spacing w:line="280" w:lineRule="atLeast"/>
        <w:jc w:val="both"/>
        <w:rPr>
          <w:rFonts w:eastAsia="Arial"/>
          <w:sz w:val="22"/>
          <w:szCs w:val="22"/>
        </w:rPr>
      </w:pPr>
      <w:r w:rsidRPr="00850EBE">
        <w:rPr>
          <w:rStyle w:val="spancompanyname"/>
          <w:rFonts w:eastAsia="Arial"/>
          <w:sz w:val="22"/>
          <w:szCs w:val="22"/>
        </w:rPr>
        <w:t>Advocate Health (formerly Aurora Health Care)</w:t>
      </w:r>
    </w:p>
    <w:p w14:paraId="0B71E109" w14:textId="77777777" w:rsidR="000B5F8B" w:rsidRPr="00850EBE" w:rsidRDefault="00000000" w:rsidP="00850EBE">
      <w:pPr>
        <w:pStyle w:val="ulli"/>
        <w:numPr>
          <w:ilvl w:val="0"/>
          <w:numId w:val="8"/>
        </w:numPr>
        <w:spacing w:line="280" w:lineRule="atLeast"/>
        <w:ind w:left="640" w:hanging="261"/>
        <w:jc w:val="both"/>
        <w:rPr>
          <w:rStyle w:val="span"/>
          <w:rFonts w:eastAsia="Arial"/>
          <w:sz w:val="22"/>
          <w:szCs w:val="22"/>
        </w:rPr>
      </w:pPr>
      <w:r w:rsidRPr="00850EBE">
        <w:rPr>
          <w:rStyle w:val="span"/>
          <w:rFonts w:eastAsia="Arial"/>
          <w:sz w:val="22"/>
          <w:szCs w:val="22"/>
        </w:rPr>
        <w:t>Established the innovation process and operating metrics and built the workflow foundation later used to scale teletriage.</w:t>
      </w:r>
    </w:p>
    <w:p w14:paraId="2AD2CD0B" w14:textId="77777777" w:rsidR="000B5F8B" w:rsidRPr="00850EBE" w:rsidRDefault="00000000" w:rsidP="00850EBE">
      <w:pPr>
        <w:pStyle w:val="ulli"/>
        <w:numPr>
          <w:ilvl w:val="0"/>
          <w:numId w:val="8"/>
        </w:numPr>
        <w:spacing w:line="280" w:lineRule="atLeast"/>
        <w:ind w:left="640" w:hanging="261"/>
        <w:jc w:val="both"/>
        <w:rPr>
          <w:rStyle w:val="span"/>
          <w:rFonts w:eastAsia="Arial"/>
          <w:sz w:val="22"/>
          <w:szCs w:val="22"/>
        </w:rPr>
      </w:pPr>
      <w:r w:rsidRPr="00850EBE">
        <w:rPr>
          <w:rStyle w:val="span"/>
          <w:rFonts w:eastAsia="Arial"/>
          <w:sz w:val="22"/>
          <w:szCs w:val="22"/>
        </w:rPr>
      </w:r>
    </w:p>
    <w:p w14:paraId="48E22A07" w14:textId="17E81F2C" w:rsidR="000B5F8B" w:rsidRPr="00850EBE" w:rsidRDefault="00000000" w:rsidP="0081181B">
      <w:pPr>
        <w:pStyle w:val="divdocumentsinglecolumn"/>
        <w:tabs>
          <w:tab w:val="right" w:pos="10620"/>
        </w:tabs>
        <w:spacing w:line="280" w:lineRule="atLeast"/>
        <w:jc w:val="both"/>
        <w:rPr>
          <w:rFonts w:eastAsia="Arial"/>
          <w:sz w:val="22"/>
          <w:szCs w:val="22"/>
        </w:rPr>
      </w:pPr>
      <w:r w:rsidRPr="00850EBE">
        <w:rPr>
          <w:rStyle w:val="spanjobtitle"/>
          <w:rFonts w:eastAsia="Arial"/>
          <w:sz w:val="22"/>
          <w:szCs w:val="22"/>
        </w:rPr>
        <w:t xml:space="preserve">Industrial Engineering &amp; Operations Foundation </w:t>
        <w:tab/>
        <w:t xml:space="preserve"> 1999–2013</w:t>
        <w:tab/>
      </w:r>
    </w:p>
    <w:p w14:paraId="27732D54" w14:textId="77777777" w:rsidR="000B5F8B" w:rsidRPr="00850EBE" w:rsidRDefault="00000000" w:rsidP="00850EBE">
      <w:pPr>
        <w:pStyle w:val="spanpaddedline"/>
        <w:spacing w:line="280" w:lineRule="atLeast"/>
        <w:jc w:val="both"/>
        <w:rPr>
          <w:rFonts w:eastAsia="Arial"/>
          <w:sz w:val="22"/>
          <w:szCs w:val="22"/>
        </w:rPr>
      </w:pPr>
      <w:r w:rsidRPr="00850EBE">
        <w:rPr>
          <w:rStyle w:val="spancompanyname"/>
          <w:rFonts w:eastAsia="Arial"/>
          <w:sz w:val="22"/>
          <w:szCs w:val="22"/>
        </w:rPr>
        <w:t>Pella, Becton Dickinson, Caterpillar, Actuant</w:t>
      </w:r>
    </w:p>
    <w:p w14:paraId="089EC0BE" w14:textId="77777777" w:rsidR="000B5F8B" w:rsidRPr="00850EBE" w:rsidRDefault="00000000" w:rsidP="00850EBE">
      <w:pPr>
        <w:pStyle w:val="ulli"/>
        <w:numPr>
          <w:ilvl w:val="0"/>
          <w:numId w:val="9"/>
        </w:numPr>
        <w:spacing w:line="280" w:lineRule="atLeast"/>
        <w:ind w:left="640" w:hanging="261"/>
        <w:jc w:val="both"/>
        <w:rPr>
          <w:rStyle w:val="span"/>
          <w:rFonts w:eastAsia="Arial"/>
          <w:sz w:val="22"/>
          <w:szCs w:val="22"/>
        </w:rPr>
      </w:pPr>
      <w:r w:rsidRPr="00850EBE">
        <w:rPr>
          <w:rStyle w:val="span"/>
          <w:rFonts w:eastAsia="Arial"/>
          <w:sz w:val="22"/>
          <w:szCs w:val="22"/>
        </w:rPr>
        <w:t>Pella: built and maintained custom production equipment; PLCs, controls, welding, vibration and TPM routines.</w:t>
      </w:r>
    </w:p>
    <w:p w14:paraId="4D54E89A" w14:textId="77777777" w:rsidR="000B5F8B" w:rsidRPr="00850EBE" w:rsidRDefault="00000000" w:rsidP="00850EBE">
      <w:pPr>
        <w:pStyle w:val="ulli"/>
        <w:numPr>
          <w:ilvl w:val="0"/>
          <w:numId w:val="9"/>
        </w:numPr>
        <w:spacing w:line="280" w:lineRule="atLeast"/>
        <w:ind w:left="640" w:hanging="261"/>
        <w:jc w:val="both"/>
        <w:rPr>
          <w:rStyle w:val="span"/>
          <w:rFonts w:eastAsia="Arial"/>
          <w:sz w:val="22"/>
          <w:szCs w:val="22"/>
        </w:rPr>
      </w:pPr>
      <w:r w:rsidRPr="00850EBE">
        <w:rPr>
          <w:rStyle w:val="span"/>
          <w:rFonts w:eastAsia="Arial"/>
          <w:sz w:val="22"/>
          <w:szCs w:val="22"/>
        </w:rPr>
        <w:t>Becton Dickinson: Plant Six Sigma Black Belt; quality validations, ISO 9000 approvals and $500K verified savings.</w:t>
      </w:r>
    </w:p>
    <w:p w14:paraId="4D54E89A" w14:textId="77777777" w:rsidR="000B5F8B" w:rsidRPr="00850EBE" w:rsidRDefault="00000000" w:rsidP="00850EBE">
      <w:pPr>
        <w:pStyle w:val="ulli"/>
        <w:numPr>
          <w:ilvl w:val="0"/>
          <w:numId w:val="9"/>
        </w:numPr>
        <w:spacing w:line="280" w:lineRule="atLeast"/>
        <w:ind w:left="640" w:hanging="261"/>
        <w:jc w:val="both"/>
        <w:rPr>
          <w:rStyle w:val="span"/>
          <w:rFonts w:eastAsia="Arial"/>
          <w:sz w:val="22"/>
          <w:szCs w:val="22"/>
        </w:rPr>
      </w:pPr>
      <w:r w:rsidRPr="00850EBE">
        <w:rPr>
          <w:rStyle w:val="span"/>
          <w:rFonts w:eastAsia="Arial"/>
          <w:sz w:val="22"/>
          <w:szCs w:val="22"/>
        </w:rPr>
        <w:t>Caterpillar: new-engine integration, FMEAs, capacity, training, heavy fabrication supervision, startup, parts, supplier flow and $200K+ inventory reduction.</w:t>
      </w:r>
    </w:p>
    <w:p w14:paraId="4D54E89A" w14:textId="77777777" w:rsidR="000B5F8B" w:rsidRPr="00850EBE" w:rsidRDefault="00000000" w:rsidP="00850EBE">
      <w:pPr>
        <w:pStyle w:val="ulli"/>
        <w:numPr>
          <w:ilvl w:val="0"/>
          <w:numId w:val="9"/>
        </w:numPr>
        <w:spacing w:line="280" w:lineRule="atLeast"/>
        <w:ind w:left="640" w:hanging="261"/>
        <w:jc w:val="both"/>
        <w:rPr>
          <w:rStyle w:val="span"/>
          <w:rFonts w:eastAsia="Arial"/>
          <w:sz w:val="22"/>
          <w:szCs w:val="22"/>
        </w:rPr>
      </w:pPr>
      <w:r w:rsidRPr="00850EBE">
        <w:rPr>
          <w:rStyle w:val="span"/>
          <w:rFonts w:eastAsia="Arial"/>
          <w:sz w:val="22"/>
          <w:szCs w:val="22"/>
        </w:rPr>
        <w:t>Actuant: Lean, TPM, predictive analytics and global operating-system work across small and large machining, custom shops and mass production.</w:t>
      </w:r>
    </w:p>
    <w:p w14:paraId="4D6C42E5" w14:textId="77777777" w:rsidR="00850EBE" w:rsidRPr="00850EBE" w:rsidRDefault="00850EBE" w:rsidP="0081181B">
      <w:pPr>
        <w:pStyle w:val="NoSpacing"/>
        <w:rPr>
          <w:rStyle w:val="span"/>
          <w:rFonts w:eastAsia="Arial"/>
          <w:sz w:val="22"/>
          <w:szCs w:val="22"/>
        </w:rPr>
      </w:pPr>
      <w:r/>
    </w:p>
    <w:p w14:paraId="4D4F3B0F" w14:textId="1FC9CB43" w:rsidR="000B5F8B" w:rsidRPr="00850EBE" w:rsidRDefault="00850EBE" w:rsidP="0081181B">
      <w:pPr>
        <w:pStyle w:val="divdocumentdivsectiontitle"/>
        <w:jc w:val="center"/>
        <w:rPr>
          <w:rFonts w:eastAsia="Arial"/>
          <w:b/>
          <w:bCs/>
          <w:sz w:val="24"/>
          <w:szCs w:val="24"/>
        </w:rPr>
      </w:pPr>
      <w:r w:rsidRPr="00850EBE">
        <w:rPr>
          <w:rFonts w:eastAsia="Arial"/>
          <w:b/>
          <w:bCs/>
          <w:sz w:val="24"/>
          <w:szCs w:val="24"/>
        </w:rPr>
        <w:t>EDUCATION</w:t>
      </w:r>
    </w:p>
    <w:p w14:paraId="73998F8E" w14:textId="77777777" w:rsidR="000B5F8B" w:rsidRPr="00850EBE" w:rsidRDefault="00000000">
      <w:pPr>
        <w:pStyle w:val="divdocumentsinglecolumn"/>
        <w:spacing w:line="280" w:lineRule="atLeast"/>
        <w:rPr>
          <w:rFonts w:eastAsia="Arial"/>
          <w:sz w:val="22"/>
          <w:szCs w:val="22"/>
        </w:rPr>
      </w:pPr>
      <w:r w:rsidRPr="00850EBE">
        <w:rPr>
          <w:rStyle w:val="spandegree"/>
          <w:rFonts w:eastAsia="Arial"/>
          <w:sz w:val="22"/>
          <w:szCs w:val="22"/>
        </w:rPr>
        <w:t>BS, Industrial Engineering — Iowa State University, with Distinction</w:t>
      </w:r>
    </w:p>
    <w:p w14:paraId="65252402" w14:textId="77777777" w:rsidR="000B5F8B" w:rsidRPr="00850EBE" w:rsidRDefault="00000000">
      <w:pPr>
        <w:pStyle w:val="spanpaddedline"/>
        <w:tabs>
          <w:tab w:val="right" w:pos="10620"/>
        </w:tabs>
        <w:spacing w:line="280" w:lineRule="atLeast"/>
        <w:rPr>
          <w:rFonts w:eastAsia="Arial"/>
          <w:sz w:val="22"/>
          <w:szCs w:val="22"/>
        </w:rPr>
      </w:pPr>
      <w:r w:rsidRPr="00850EBE">
        <w:rPr>
          <w:rStyle w:val="spancompanyname"/>
          <w:rFonts w:eastAsia="Arial"/>
          <w:b w:val="0"/>
          <w:bCs w:val="0"/>
          <w:sz w:val="22"/>
          <w:szCs w:val="22"/>
        </w:rPr>
        <w:t xml:space="preserve">Iowa State University </w:t>
        <w:tab/>
        <w:t xml:space="preserve"> Ames, IA</w:t>
      </w:r>
    </w:p>
    <w:p w14:paraId="5CE35071" w14:textId="77777777" w:rsidR="000B5F8B" w:rsidRPr="00850EBE" w:rsidRDefault="00000000">
      <w:pPr>
        <w:pStyle w:val="spanpaddedline"/>
        <w:spacing w:line="280" w:lineRule="atLeast"/>
        <w:rPr>
          <w:rFonts w:eastAsia="Arial"/>
          <w:sz w:val="22"/>
          <w:szCs w:val="22"/>
        </w:rPr>
      </w:pPr>
      <w:r w:rsidRPr="00850EBE">
        <w:rPr>
          <w:rStyle w:val="span"/>
          <w:rFonts w:eastAsia="Arial"/>
          <w:sz w:val="22"/>
          <w:szCs w:val="22"/>
        </w:rPr>
        <w:t>With Distinction</w:t>
      </w:r>
    </w:p>
    <w:p w14:paraId="1791F896" w14:textId="2C203FA8" w:rsidR="000B5F8B" w:rsidRPr="00850EBE" w:rsidRDefault="00850EBE">
      <w:pPr>
        <w:pStyle w:val="divdocumentdivsectiontitle"/>
        <w:spacing w:before="200" w:after="40"/>
        <w:jc w:val="center"/>
        <w:rPr>
          <w:rFonts w:eastAsia="Arial"/>
          <w:b/>
          <w:bCs/>
          <w:sz w:val="24"/>
          <w:szCs w:val="24"/>
        </w:rPr>
      </w:pPr>
      <w:r w:rsidRPr="00850EBE">
        <w:rPr>
          <w:rFonts w:eastAsia="Arial"/>
          <w:b/>
          <w:bCs/>
          <w:sz w:val="24"/>
          <w:szCs w:val="24"/>
        </w:rPr>
        <w:t>CREDENTIALS</w:t>
      </w:r>
    </w:p>
    <w:p w14:paraId="55FA5DCB" w14:textId="77777777" w:rsidR="000B5F8B" w:rsidRPr="00850EBE" w:rsidRDefault="00000000">
      <w:pPr>
        <w:pStyle w:val="p"/>
        <w:spacing w:line="280" w:lineRule="atLeast"/>
        <w:rPr>
          <w:rFonts w:eastAsia="Arial"/>
          <w:sz w:val="22"/>
          <w:szCs w:val="22"/>
        </w:rPr>
      </w:pPr>
      <w:r w:rsidRPr="00850EBE">
        <w:rPr>
          <w:rFonts w:eastAsia="Arial"/>
          <w:sz w:val="22"/>
          <w:szCs w:val="22"/>
        </w:rPr>
        <w:t>Lean/Six Sigma Black Belt</w:t>
      </w:r>
    </w:p>
    <w:p w14:paraId="00ED23A5" w14:textId="3F5987A7" w:rsidR="000B5F8B" w:rsidRPr="00850EBE" w:rsidRDefault="00850EBE">
      <w:pPr>
        <w:pStyle w:val="divdocumentdivsectiontitle"/>
        <w:spacing w:before="200" w:after="40"/>
        <w:jc w:val="center"/>
        <w:rPr>
          <w:rFonts w:eastAsia="Arial"/>
          <w:b/>
          <w:bCs/>
          <w:sz w:val="24"/>
          <w:szCs w:val="24"/>
        </w:rPr>
      </w:pPr>
      <w:r w:rsidRPr="00850EBE">
        <w:rPr>
          <w:rFonts w:eastAsia="Arial"/>
          <w:b/>
          <w:bCs/>
          <w:sz w:val="24"/>
          <w:szCs w:val="24"/>
        </w:rPr>
        <w:t>MILITARY SERVICE</w:t>
      </w:r>
    </w:p>
    <w:p w14:paraId="247D1DD3" w14:textId="77777777" w:rsidR="000B5F8B" w:rsidRPr="00850EBE" w:rsidRDefault="00000000">
      <w:pPr>
        <w:pStyle w:val="p"/>
        <w:spacing w:line="280" w:lineRule="atLeast"/>
        <w:rPr>
          <w:rFonts w:eastAsia="Arial"/>
          <w:sz w:val="22"/>
          <w:szCs w:val="22"/>
        </w:rPr>
      </w:pPr>
      <w:r w:rsidRPr="00850EBE">
        <w:rPr>
          <w:rFonts w:eastAsia="Arial"/>
          <w:sz w:val="22"/>
          <w:szCs w:val="22"/>
        </w:rPr>
        <w:t>United States Army — Sergeant, Counterintelligence &amp; Communications</w:t>
      </w:r>
    </w:p>
    <w:p w14:paraId="6EEDF9EC" w14:textId="77777777" w:rsidR="000B5F8B" w:rsidRPr="00850EBE" w:rsidRDefault="00000000">
      <w:pPr>
        <w:pStyle w:val="p"/>
        <w:spacing w:line="280" w:lineRule="atLeast"/>
        <w:rPr>
          <w:rFonts w:eastAsia="Arial"/>
          <w:sz w:val="22"/>
          <w:szCs w:val="22"/>
        </w:rPr>
      </w:pPr>
      <w:r w:rsidRPr="00850EBE">
        <w:rPr>
          <w:rFonts w:eastAsia="Arial"/>
          <w:sz w:val="22"/>
          <w:szCs w:val="22"/>
        </w:rPr>
        <w:t>Primary Leadership Development Course with Distinction</w:t>
      </w:r>
    </w:p>
    <w:sectPr w:rsidR="000B5F8B" w:rsidRPr="00850EBE" w:rsidSect="00866BEF">
      <w:headerReference w:type="even" r:id="rId9"/>
      <w:headerReference w:type="default" r:id="rId10"/>
      <w:footerReference w:type="even" r:id="rId11"/>
      <w:footerReference w:type="default" r:id="rId12"/>
      <w:headerReference w:type="first" r:id="rId13"/>
      <w:footerReference w:type="first" r:id="rId14"/>
      <w:pgSz w:w="12240" w:h="20160" w:code="5"/>
      <w:pgMar w:top="480" w:right="800" w:bottom="480" w:left="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5A0A6" w14:textId="77777777" w:rsidR="008C6585" w:rsidRDefault="008C6585" w:rsidP="00E7753B">
      <w:pPr>
        <w:spacing w:line="240" w:lineRule="auto"/>
      </w:pPr>
      <w:r>
        <w:separator/>
      </w:r>
    </w:p>
  </w:endnote>
  <w:endnote w:type="continuationSeparator" w:id="0">
    <w:p w14:paraId="2D960337" w14:textId="77777777" w:rsidR="008C6585" w:rsidRDefault="008C6585" w:rsidP="00E775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8D91" w14:textId="77777777" w:rsidR="00E7753B" w:rsidRDefault="00E775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8EF2" w14:textId="77777777" w:rsidR="00E7753B" w:rsidRDefault="00E775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EBB3" w14:textId="77777777" w:rsidR="00E7753B" w:rsidRDefault="00E77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E6FD1" w14:textId="77777777" w:rsidR="008C6585" w:rsidRDefault="008C6585" w:rsidP="00E7753B">
      <w:pPr>
        <w:spacing w:line="240" w:lineRule="auto"/>
      </w:pPr>
      <w:r>
        <w:separator/>
      </w:r>
    </w:p>
  </w:footnote>
  <w:footnote w:type="continuationSeparator" w:id="0">
    <w:p w14:paraId="01D3B8E1" w14:textId="77777777" w:rsidR="008C6585" w:rsidRDefault="008C6585" w:rsidP="00E775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0E1A" w14:textId="77777777" w:rsidR="00E7753B" w:rsidRDefault="00E77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9221A" w14:textId="77777777" w:rsidR="00E7753B" w:rsidRDefault="00E775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DC2C5" w14:textId="77777777" w:rsidR="00E7753B" w:rsidRDefault="00E77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E85E119C">
      <w:start w:val="1"/>
      <w:numFmt w:val="bullet"/>
      <w:lvlText w:val=""/>
      <w:lvlJc w:val="left"/>
      <w:pPr>
        <w:ind w:left="720" w:hanging="360"/>
      </w:pPr>
      <w:rPr>
        <w:rFonts w:ascii="Symbol" w:hAnsi="Symbol"/>
      </w:rPr>
    </w:lvl>
    <w:lvl w:ilvl="1" w:tplc="D7902666">
      <w:start w:val="1"/>
      <w:numFmt w:val="bullet"/>
      <w:lvlText w:val="o"/>
      <w:lvlJc w:val="left"/>
      <w:pPr>
        <w:tabs>
          <w:tab w:val="num" w:pos="1440"/>
        </w:tabs>
        <w:ind w:left="1440" w:hanging="360"/>
      </w:pPr>
      <w:rPr>
        <w:rFonts w:ascii="Courier New" w:hAnsi="Courier New"/>
      </w:rPr>
    </w:lvl>
    <w:lvl w:ilvl="2" w:tplc="833AB356">
      <w:start w:val="1"/>
      <w:numFmt w:val="bullet"/>
      <w:lvlText w:val=""/>
      <w:lvlJc w:val="left"/>
      <w:pPr>
        <w:tabs>
          <w:tab w:val="num" w:pos="2160"/>
        </w:tabs>
        <w:ind w:left="2160" w:hanging="360"/>
      </w:pPr>
      <w:rPr>
        <w:rFonts w:ascii="Wingdings" w:hAnsi="Wingdings"/>
      </w:rPr>
    </w:lvl>
    <w:lvl w:ilvl="3" w:tplc="5DF84BFA">
      <w:start w:val="1"/>
      <w:numFmt w:val="bullet"/>
      <w:lvlText w:val=""/>
      <w:lvlJc w:val="left"/>
      <w:pPr>
        <w:tabs>
          <w:tab w:val="num" w:pos="2880"/>
        </w:tabs>
        <w:ind w:left="2880" w:hanging="360"/>
      </w:pPr>
      <w:rPr>
        <w:rFonts w:ascii="Symbol" w:hAnsi="Symbol"/>
      </w:rPr>
    </w:lvl>
    <w:lvl w:ilvl="4" w:tplc="333834D8">
      <w:start w:val="1"/>
      <w:numFmt w:val="bullet"/>
      <w:lvlText w:val="o"/>
      <w:lvlJc w:val="left"/>
      <w:pPr>
        <w:tabs>
          <w:tab w:val="num" w:pos="3600"/>
        </w:tabs>
        <w:ind w:left="3600" w:hanging="360"/>
      </w:pPr>
      <w:rPr>
        <w:rFonts w:ascii="Courier New" w:hAnsi="Courier New"/>
      </w:rPr>
    </w:lvl>
    <w:lvl w:ilvl="5" w:tplc="8B3A99B4">
      <w:start w:val="1"/>
      <w:numFmt w:val="bullet"/>
      <w:lvlText w:val=""/>
      <w:lvlJc w:val="left"/>
      <w:pPr>
        <w:tabs>
          <w:tab w:val="num" w:pos="4320"/>
        </w:tabs>
        <w:ind w:left="4320" w:hanging="360"/>
      </w:pPr>
      <w:rPr>
        <w:rFonts w:ascii="Wingdings" w:hAnsi="Wingdings"/>
      </w:rPr>
    </w:lvl>
    <w:lvl w:ilvl="6" w:tplc="134251B0">
      <w:start w:val="1"/>
      <w:numFmt w:val="bullet"/>
      <w:lvlText w:val=""/>
      <w:lvlJc w:val="left"/>
      <w:pPr>
        <w:tabs>
          <w:tab w:val="num" w:pos="5040"/>
        </w:tabs>
        <w:ind w:left="5040" w:hanging="360"/>
      </w:pPr>
      <w:rPr>
        <w:rFonts w:ascii="Symbol" w:hAnsi="Symbol"/>
      </w:rPr>
    </w:lvl>
    <w:lvl w:ilvl="7" w:tplc="67E4241C">
      <w:start w:val="1"/>
      <w:numFmt w:val="bullet"/>
      <w:lvlText w:val="o"/>
      <w:lvlJc w:val="left"/>
      <w:pPr>
        <w:tabs>
          <w:tab w:val="num" w:pos="5760"/>
        </w:tabs>
        <w:ind w:left="5760" w:hanging="360"/>
      </w:pPr>
      <w:rPr>
        <w:rFonts w:ascii="Courier New" w:hAnsi="Courier New"/>
      </w:rPr>
    </w:lvl>
    <w:lvl w:ilvl="8" w:tplc="A31010C2">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505A00CE">
      <w:start w:val="1"/>
      <w:numFmt w:val="bullet"/>
      <w:lvlText w:val=""/>
      <w:lvlJc w:val="left"/>
      <w:pPr>
        <w:ind w:left="720" w:hanging="360"/>
      </w:pPr>
      <w:rPr>
        <w:rFonts w:ascii="Symbol" w:hAnsi="Symbol"/>
      </w:rPr>
    </w:lvl>
    <w:lvl w:ilvl="1" w:tplc="5A56278A">
      <w:start w:val="1"/>
      <w:numFmt w:val="bullet"/>
      <w:lvlText w:val="o"/>
      <w:lvlJc w:val="left"/>
      <w:pPr>
        <w:tabs>
          <w:tab w:val="num" w:pos="1440"/>
        </w:tabs>
        <w:ind w:left="1440" w:hanging="360"/>
      </w:pPr>
      <w:rPr>
        <w:rFonts w:ascii="Courier New" w:hAnsi="Courier New"/>
      </w:rPr>
    </w:lvl>
    <w:lvl w:ilvl="2" w:tplc="5DACF072">
      <w:start w:val="1"/>
      <w:numFmt w:val="bullet"/>
      <w:lvlText w:val=""/>
      <w:lvlJc w:val="left"/>
      <w:pPr>
        <w:tabs>
          <w:tab w:val="num" w:pos="2160"/>
        </w:tabs>
        <w:ind w:left="2160" w:hanging="360"/>
      </w:pPr>
      <w:rPr>
        <w:rFonts w:ascii="Wingdings" w:hAnsi="Wingdings"/>
      </w:rPr>
    </w:lvl>
    <w:lvl w:ilvl="3" w:tplc="0DB6530C">
      <w:start w:val="1"/>
      <w:numFmt w:val="bullet"/>
      <w:lvlText w:val=""/>
      <w:lvlJc w:val="left"/>
      <w:pPr>
        <w:tabs>
          <w:tab w:val="num" w:pos="2880"/>
        </w:tabs>
        <w:ind w:left="2880" w:hanging="360"/>
      </w:pPr>
      <w:rPr>
        <w:rFonts w:ascii="Symbol" w:hAnsi="Symbol"/>
      </w:rPr>
    </w:lvl>
    <w:lvl w:ilvl="4" w:tplc="4784F60C">
      <w:start w:val="1"/>
      <w:numFmt w:val="bullet"/>
      <w:lvlText w:val="o"/>
      <w:lvlJc w:val="left"/>
      <w:pPr>
        <w:tabs>
          <w:tab w:val="num" w:pos="3600"/>
        </w:tabs>
        <w:ind w:left="3600" w:hanging="360"/>
      </w:pPr>
      <w:rPr>
        <w:rFonts w:ascii="Courier New" w:hAnsi="Courier New"/>
      </w:rPr>
    </w:lvl>
    <w:lvl w:ilvl="5" w:tplc="EC344058">
      <w:start w:val="1"/>
      <w:numFmt w:val="bullet"/>
      <w:lvlText w:val=""/>
      <w:lvlJc w:val="left"/>
      <w:pPr>
        <w:tabs>
          <w:tab w:val="num" w:pos="4320"/>
        </w:tabs>
        <w:ind w:left="4320" w:hanging="360"/>
      </w:pPr>
      <w:rPr>
        <w:rFonts w:ascii="Wingdings" w:hAnsi="Wingdings"/>
      </w:rPr>
    </w:lvl>
    <w:lvl w:ilvl="6" w:tplc="D84C7746">
      <w:start w:val="1"/>
      <w:numFmt w:val="bullet"/>
      <w:lvlText w:val=""/>
      <w:lvlJc w:val="left"/>
      <w:pPr>
        <w:tabs>
          <w:tab w:val="num" w:pos="5040"/>
        </w:tabs>
        <w:ind w:left="5040" w:hanging="360"/>
      </w:pPr>
      <w:rPr>
        <w:rFonts w:ascii="Symbol" w:hAnsi="Symbol"/>
      </w:rPr>
    </w:lvl>
    <w:lvl w:ilvl="7" w:tplc="5A42E8EA">
      <w:start w:val="1"/>
      <w:numFmt w:val="bullet"/>
      <w:lvlText w:val="o"/>
      <w:lvlJc w:val="left"/>
      <w:pPr>
        <w:tabs>
          <w:tab w:val="num" w:pos="5760"/>
        </w:tabs>
        <w:ind w:left="5760" w:hanging="360"/>
      </w:pPr>
      <w:rPr>
        <w:rFonts w:ascii="Courier New" w:hAnsi="Courier New"/>
      </w:rPr>
    </w:lvl>
    <w:lvl w:ilvl="8" w:tplc="EC4A7B84">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3FA60F66">
      <w:start w:val="1"/>
      <w:numFmt w:val="bullet"/>
      <w:lvlText w:val=""/>
      <w:lvlJc w:val="left"/>
      <w:pPr>
        <w:ind w:left="720" w:hanging="360"/>
      </w:pPr>
      <w:rPr>
        <w:rFonts w:ascii="Symbol" w:hAnsi="Symbol"/>
      </w:rPr>
    </w:lvl>
    <w:lvl w:ilvl="1" w:tplc="378AF26C">
      <w:start w:val="1"/>
      <w:numFmt w:val="bullet"/>
      <w:lvlText w:val="o"/>
      <w:lvlJc w:val="left"/>
      <w:pPr>
        <w:tabs>
          <w:tab w:val="num" w:pos="1440"/>
        </w:tabs>
        <w:ind w:left="1440" w:hanging="360"/>
      </w:pPr>
      <w:rPr>
        <w:rFonts w:ascii="Courier New" w:hAnsi="Courier New"/>
      </w:rPr>
    </w:lvl>
    <w:lvl w:ilvl="2" w:tplc="CB5C2A2E">
      <w:start w:val="1"/>
      <w:numFmt w:val="bullet"/>
      <w:lvlText w:val=""/>
      <w:lvlJc w:val="left"/>
      <w:pPr>
        <w:tabs>
          <w:tab w:val="num" w:pos="2160"/>
        </w:tabs>
        <w:ind w:left="2160" w:hanging="360"/>
      </w:pPr>
      <w:rPr>
        <w:rFonts w:ascii="Wingdings" w:hAnsi="Wingdings"/>
      </w:rPr>
    </w:lvl>
    <w:lvl w:ilvl="3" w:tplc="978C71B0">
      <w:start w:val="1"/>
      <w:numFmt w:val="bullet"/>
      <w:lvlText w:val=""/>
      <w:lvlJc w:val="left"/>
      <w:pPr>
        <w:tabs>
          <w:tab w:val="num" w:pos="2880"/>
        </w:tabs>
        <w:ind w:left="2880" w:hanging="360"/>
      </w:pPr>
      <w:rPr>
        <w:rFonts w:ascii="Symbol" w:hAnsi="Symbol"/>
      </w:rPr>
    </w:lvl>
    <w:lvl w:ilvl="4" w:tplc="FC889006">
      <w:start w:val="1"/>
      <w:numFmt w:val="bullet"/>
      <w:lvlText w:val="o"/>
      <w:lvlJc w:val="left"/>
      <w:pPr>
        <w:tabs>
          <w:tab w:val="num" w:pos="3600"/>
        </w:tabs>
        <w:ind w:left="3600" w:hanging="360"/>
      </w:pPr>
      <w:rPr>
        <w:rFonts w:ascii="Courier New" w:hAnsi="Courier New"/>
      </w:rPr>
    </w:lvl>
    <w:lvl w:ilvl="5" w:tplc="E0E8DA14">
      <w:start w:val="1"/>
      <w:numFmt w:val="bullet"/>
      <w:lvlText w:val=""/>
      <w:lvlJc w:val="left"/>
      <w:pPr>
        <w:tabs>
          <w:tab w:val="num" w:pos="4320"/>
        </w:tabs>
        <w:ind w:left="4320" w:hanging="360"/>
      </w:pPr>
      <w:rPr>
        <w:rFonts w:ascii="Wingdings" w:hAnsi="Wingdings"/>
      </w:rPr>
    </w:lvl>
    <w:lvl w:ilvl="6" w:tplc="CD8E806E">
      <w:start w:val="1"/>
      <w:numFmt w:val="bullet"/>
      <w:lvlText w:val=""/>
      <w:lvlJc w:val="left"/>
      <w:pPr>
        <w:tabs>
          <w:tab w:val="num" w:pos="5040"/>
        </w:tabs>
        <w:ind w:left="5040" w:hanging="360"/>
      </w:pPr>
      <w:rPr>
        <w:rFonts w:ascii="Symbol" w:hAnsi="Symbol"/>
      </w:rPr>
    </w:lvl>
    <w:lvl w:ilvl="7" w:tplc="A4CE1CA4">
      <w:start w:val="1"/>
      <w:numFmt w:val="bullet"/>
      <w:lvlText w:val="o"/>
      <w:lvlJc w:val="left"/>
      <w:pPr>
        <w:tabs>
          <w:tab w:val="num" w:pos="5760"/>
        </w:tabs>
        <w:ind w:left="5760" w:hanging="360"/>
      </w:pPr>
      <w:rPr>
        <w:rFonts w:ascii="Courier New" w:hAnsi="Courier New"/>
      </w:rPr>
    </w:lvl>
    <w:lvl w:ilvl="8" w:tplc="1794C746">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3F86627C">
      <w:start w:val="1"/>
      <w:numFmt w:val="bullet"/>
      <w:lvlText w:val=""/>
      <w:lvlJc w:val="left"/>
      <w:pPr>
        <w:ind w:left="720" w:hanging="360"/>
      </w:pPr>
      <w:rPr>
        <w:rFonts w:ascii="Symbol" w:hAnsi="Symbol"/>
      </w:rPr>
    </w:lvl>
    <w:lvl w:ilvl="1" w:tplc="A6545A74">
      <w:start w:val="1"/>
      <w:numFmt w:val="bullet"/>
      <w:lvlText w:val="o"/>
      <w:lvlJc w:val="left"/>
      <w:pPr>
        <w:tabs>
          <w:tab w:val="num" w:pos="1440"/>
        </w:tabs>
        <w:ind w:left="1440" w:hanging="360"/>
      </w:pPr>
      <w:rPr>
        <w:rFonts w:ascii="Courier New" w:hAnsi="Courier New"/>
      </w:rPr>
    </w:lvl>
    <w:lvl w:ilvl="2" w:tplc="9C8C0F1A">
      <w:start w:val="1"/>
      <w:numFmt w:val="bullet"/>
      <w:lvlText w:val=""/>
      <w:lvlJc w:val="left"/>
      <w:pPr>
        <w:tabs>
          <w:tab w:val="num" w:pos="2160"/>
        </w:tabs>
        <w:ind w:left="2160" w:hanging="360"/>
      </w:pPr>
      <w:rPr>
        <w:rFonts w:ascii="Wingdings" w:hAnsi="Wingdings"/>
      </w:rPr>
    </w:lvl>
    <w:lvl w:ilvl="3" w:tplc="C804F4C0">
      <w:start w:val="1"/>
      <w:numFmt w:val="bullet"/>
      <w:lvlText w:val=""/>
      <w:lvlJc w:val="left"/>
      <w:pPr>
        <w:tabs>
          <w:tab w:val="num" w:pos="2880"/>
        </w:tabs>
        <w:ind w:left="2880" w:hanging="360"/>
      </w:pPr>
      <w:rPr>
        <w:rFonts w:ascii="Symbol" w:hAnsi="Symbol"/>
      </w:rPr>
    </w:lvl>
    <w:lvl w:ilvl="4" w:tplc="2618EAEA">
      <w:start w:val="1"/>
      <w:numFmt w:val="bullet"/>
      <w:lvlText w:val="o"/>
      <w:lvlJc w:val="left"/>
      <w:pPr>
        <w:tabs>
          <w:tab w:val="num" w:pos="3600"/>
        </w:tabs>
        <w:ind w:left="3600" w:hanging="360"/>
      </w:pPr>
      <w:rPr>
        <w:rFonts w:ascii="Courier New" w:hAnsi="Courier New"/>
      </w:rPr>
    </w:lvl>
    <w:lvl w:ilvl="5" w:tplc="A57AE166">
      <w:start w:val="1"/>
      <w:numFmt w:val="bullet"/>
      <w:lvlText w:val=""/>
      <w:lvlJc w:val="left"/>
      <w:pPr>
        <w:tabs>
          <w:tab w:val="num" w:pos="4320"/>
        </w:tabs>
        <w:ind w:left="4320" w:hanging="360"/>
      </w:pPr>
      <w:rPr>
        <w:rFonts w:ascii="Wingdings" w:hAnsi="Wingdings"/>
      </w:rPr>
    </w:lvl>
    <w:lvl w:ilvl="6" w:tplc="9AA676FC">
      <w:start w:val="1"/>
      <w:numFmt w:val="bullet"/>
      <w:lvlText w:val=""/>
      <w:lvlJc w:val="left"/>
      <w:pPr>
        <w:tabs>
          <w:tab w:val="num" w:pos="5040"/>
        </w:tabs>
        <w:ind w:left="5040" w:hanging="360"/>
      </w:pPr>
      <w:rPr>
        <w:rFonts w:ascii="Symbol" w:hAnsi="Symbol"/>
      </w:rPr>
    </w:lvl>
    <w:lvl w:ilvl="7" w:tplc="3E42CB90">
      <w:start w:val="1"/>
      <w:numFmt w:val="bullet"/>
      <w:lvlText w:val="o"/>
      <w:lvlJc w:val="left"/>
      <w:pPr>
        <w:tabs>
          <w:tab w:val="num" w:pos="5760"/>
        </w:tabs>
        <w:ind w:left="5760" w:hanging="360"/>
      </w:pPr>
      <w:rPr>
        <w:rFonts w:ascii="Courier New" w:hAnsi="Courier New"/>
      </w:rPr>
    </w:lvl>
    <w:lvl w:ilvl="8" w:tplc="D8F85952">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1EC6F51C">
      <w:start w:val="1"/>
      <w:numFmt w:val="bullet"/>
      <w:lvlText w:val=""/>
      <w:lvlJc w:val="left"/>
      <w:pPr>
        <w:ind w:left="720" w:hanging="360"/>
      </w:pPr>
      <w:rPr>
        <w:rFonts w:ascii="Symbol" w:hAnsi="Symbol"/>
      </w:rPr>
    </w:lvl>
    <w:lvl w:ilvl="1" w:tplc="B51EC5AE">
      <w:start w:val="1"/>
      <w:numFmt w:val="bullet"/>
      <w:lvlText w:val="o"/>
      <w:lvlJc w:val="left"/>
      <w:pPr>
        <w:tabs>
          <w:tab w:val="num" w:pos="1440"/>
        </w:tabs>
        <w:ind w:left="1440" w:hanging="360"/>
      </w:pPr>
      <w:rPr>
        <w:rFonts w:ascii="Courier New" w:hAnsi="Courier New"/>
      </w:rPr>
    </w:lvl>
    <w:lvl w:ilvl="2" w:tplc="2F52E176">
      <w:start w:val="1"/>
      <w:numFmt w:val="bullet"/>
      <w:lvlText w:val=""/>
      <w:lvlJc w:val="left"/>
      <w:pPr>
        <w:tabs>
          <w:tab w:val="num" w:pos="2160"/>
        </w:tabs>
        <w:ind w:left="2160" w:hanging="360"/>
      </w:pPr>
      <w:rPr>
        <w:rFonts w:ascii="Wingdings" w:hAnsi="Wingdings"/>
      </w:rPr>
    </w:lvl>
    <w:lvl w:ilvl="3" w:tplc="21B80B4E">
      <w:start w:val="1"/>
      <w:numFmt w:val="bullet"/>
      <w:lvlText w:val=""/>
      <w:lvlJc w:val="left"/>
      <w:pPr>
        <w:tabs>
          <w:tab w:val="num" w:pos="2880"/>
        </w:tabs>
        <w:ind w:left="2880" w:hanging="360"/>
      </w:pPr>
      <w:rPr>
        <w:rFonts w:ascii="Symbol" w:hAnsi="Symbol"/>
      </w:rPr>
    </w:lvl>
    <w:lvl w:ilvl="4" w:tplc="1B5882D6">
      <w:start w:val="1"/>
      <w:numFmt w:val="bullet"/>
      <w:lvlText w:val="o"/>
      <w:lvlJc w:val="left"/>
      <w:pPr>
        <w:tabs>
          <w:tab w:val="num" w:pos="3600"/>
        </w:tabs>
        <w:ind w:left="3600" w:hanging="360"/>
      </w:pPr>
      <w:rPr>
        <w:rFonts w:ascii="Courier New" w:hAnsi="Courier New"/>
      </w:rPr>
    </w:lvl>
    <w:lvl w:ilvl="5" w:tplc="D7D20C3C">
      <w:start w:val="1"/>
      <w:numFmt w:val="bullet"/>
      <w:lvlText w:val=""/>
      <w:lvlJc w:val="left"/>
      <w:pPr>
        <w:tabs>
          <w:tab w:val="num" w:pos="4320"/>
        </w:tabs>
        <w:ind w:left="4320" w:hanging="360"/>
      </w:pPr>
      <w:rPr>
        <w:rFonts w:ascii="Wingdings" w:hAnsi="Wingdings"/>
      </w:rPr>
    </w:lvl>
    <w:lvl w:ilvl="6" w:tplc="D56041A6">
      <w:start w:val="1"/>
      <w:numFmt w:val="bullet"/>
      <w:lvlText w:val=""/>
      <w:lvlJc w:val="left"/>
      <w:pPr>
        <w:tabs>
          <w:tab w:val="num" w:pos="5040"/>
        </w:tabs>
        <w:ind w:left="5040" w:hanging="360"/>
      </w:pPr>
      <w:rPr>
        <w:rFonts w:ascii="Symbol" w:hAnsi="Symbol"/>
      </w:rPr>
    </w:lvl>
    <w:lvl w:ilvl="7" w:tplc="EAF44BB6">
      <w:start w:val="1"/>
      <w:numFmt w:val="bullet"/>
      <w:lvlText w:val="o"/>
      <w:lvlJc w:val="left"/>
      <w:pPr>
        <w:tabs>
          <w:tab w:val="num" w:pos="5760"/>
        </w:tabs>
        <w:ind w:left="5760" w:hanging="360"/>
      </w:pPr>
      <w:rPr>
        <w:rFonts w:ascii="Courier New" w:hAnsi="Courier New"/>
      </w:rPr>
    </w:lvl>
    <w:lvl w:ilvl="8" w:tplc="E878E3E4">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61544942">
      <w:start w:val="1"/>
      <w:numFmt w:val="bullet"/>
      <w:lvlText w:val=""/>
      <w:lvlJc w:val="left"/>
      <w:pPr>
        <w:ind w:left="720" w:hanging="360"/>
      </w:pPr>
      <w:rPr>
        <w:rFonts w:ascii="Symbol" w:hAnsi="Symbol"/>
      </w:rPr>
    </w:lvl>
    <w:lvl w:ilvl="1" w:tplc="E5407124">
      <w:start w:val="1"/>
      <w:numFmt w:val="bullet"/>
      <w:lvlText w:val="o"/>
      <w:lvlJc w:val="left"/>
      <w:pPr>
        <w:tabs>
          <w:tab w:val="num" w:pos="1440"/>
        </w:tabs>
        <w:ind w:left="1440" w:hanging="360"/>
      </w:pPr>
      <w:rPr>
        <w:rFonts w:ascii="Courier New" w:hAnsi="Courier New"/>
      </w:rPr>
    </w:lvl>
    <w:lvl w:ilvl="2" w:tplc="F14C7B98">
      <w:start w:val="1"/>
      <w:numFmt w:val="bullet"/>
      <w:lvlText w:val=""/>
      <w:lvlJc w:val="left"/>
      <w:pPr>
        <w:tabs>
          <w:tab w:val="num" w:pos="2160"/>
        </w:tabs>
        <w:ind w:left="2160" w:hanging="360"/>
      </w:pPr>
      <w:rPr>
        <w:rFonts w:ascii="Wingdings" w:hAnsi="Wingdings"/>
      </w:rPr>
    </w:lvl>
    <w:lvl w:ilvl="3" w:tplc="DB5AC760">
      <w:start w:val="1"/>
      <w:numFmt w:val="bullet"/>
      <w:lvlText w:val=""/>
      <w:lvlJc w:val="left"/>
      <w:pPr>
        <w:tabs>
          <w:tab w:val="num" w:pos="2880"/>
        </w:tabs>
        <w:ind w:left="2880" w:hanging="360"/>
      </w:pPr>
      <w:rPr>
        <w:rFonts w:ascii="Symbol" w:hAnsi="Symbol"/>
      </w:rPr>
    </w:lvl>
    <w:lvl w:ilvl="4" w:tplc="399A11CA">
      <w:start w:val="1"/>
      <w:numFmt w:val="bullet"/>
      <w:lvlText w:val="o"/>
      <w:lvlJc w:val="left"/>
      <w:pPr>
        <w:tabs>
          <w:tab w:val="num" w:pos="3600"/>
        </w:tabs>
        <w:ind w:left="3600" w:hanging="360"/>
      </w:pPr>
      <w:rPr>
        <w:rFonts w:ascii="Courier New" w:hAnsi="Courier New"/>
      </w:rPr>
    </w:lvl>
    <w:lvl w:ilvl="5" w:tplc="E48209A6">
      <w:start w:val="1"/>
      <w:numFmt w:val="bullet"/>
      <w:lvlText w:val=""/>
      <w:lvlJc w:val="left"/>
      <w:pPr>
        <w:tabs>
          <w:tab w:val="num" w:pos="4320"/>
        </w:tabs>
        <w:ind w:left="4320" w:hanging="360"/>
      </w:pPr>
      <w:rPr>
        <w:rFonts w:ascii="Wingdings" w:hAnsi="Wingdings"/>
      </w:rPr>
    </w:lvl>
    <w:lvl w:ilvl="6" w:tplc="60540840">
      <w:start w:val="1"/>
      <w:numFmt w:val="bullet"/>
      <w:lvlText w:val=""/>
      <w:lvlJc w:val="left"/>
      <w:pPr>
        <w:tabs>
          <w:tab w:val="num" w:pos="5040"/>
        </w:tabs>
        <w:ind w:left="5040" w:hanging="360"/>
      </w:pPr>
      <w:rPr>
        <w:rFonts w:ascii="Symbol" w:hAnsi="Symbol"/>
      </w:rPr>
    </w:lvl>
    <w:lvl w:ilvl="7" w:tplc="C2BA14FE">
      <w:start w:val="1"/>
      <w:numFmt w:val="bullet"/>
      <w:lvlText w:val="o"/>
      <w:lvlJc w:val="left"/>
      <w:pPr>
        <w:tabs>
          <w:tab w:val="num" w:pos="5760"/>
        </w:tabs>
        <w:ind w:left="5760" w:hanging="360"/>
      </w:pPr>
      <w:rPr>
        <w:rFonts w:ascii="Courier New" w:hAnsi="Courier New"/>
      </w:rPr>
    </w:lvl>
    <w:lvl w:ilvl="8" w:tplc="ADA4F5DE">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6A2A5068">
      <w:start w:val="1"/>
      <w:numFmt w:val="bullet"/>
      <w:lvlText w:val=""/>
      <w:lvlJc w:val="left"/>
      <w:pPr>
        <w:ind w:left="720" w:hanging="360"/>
      </w:pPr>
      <w:rPr>
        <w:rFonts w:ascii="Symbol" w:hAnsi="Symbol"/>
      </w:rPr>
    </w:lvl>
    <w:lvl w:ilvl="1" w:tplc="FD1CB8CC">
      <w:start w:val="1"/>
      <w:numFmt w:val="bullet"/>
      <w:lvlText w:val="o"/>
      <w:lvlJc w:val="left"/>
      <w:pPr>
        <w:tabs>
          <w:tab w:val="num" w:pos="1440"/>
        </w:tabs>
        <w:ind w:left="1440" w:hanging="360"/>
      </w:pPr>
      <w:rPr>
        <w:rFonts w:ascii="Courier New" w:hAnsi="Courier New"/>
      </w:rPr>
    </w:lvl>
    <w:lvl w:ilvl="2" w:tplc="135ADBB2">
      <w:start w:val="1"/>
      <w:numFmt w:val="bullet"/>
      <w:lvlText w:val=""/>
      <w:lvlJc w:val="left"/>
      <w:pPr>
        <w:tabs>
          <w:tab w:val="num" w:pos="2160"/>
        </w:tabs>
        <w:ind w:left="2160" w:hanging="360"/>
      </w:pPr>
      <w:rPr>
        <w:rFonts w:ascii="Wingdings" w:hAnsi="Wingdings"/>
      </w:rPr>
    </w:lvl>
    <w:lvl w:ilvl="3" w:tplc="B7AE2F4C">
      <w:start w:val="1"/>
      <w:numFmt w:val="bullet"/>
      <w:lvlText w:val=""/>
      <w:lvlJc w:val="left"/>
      <w:pPr>
        <w:tabs>
          <w:tab w:val="num" w:pos="2880"/>
        </w:tabs>
        <w:ind w:left="2880" w:hanging="360"/>
      </w:pPr>
      <w:rPr>
        <w:rFonts w:ascii="Symbol" w:hAnsi="Symbol"/>
      </w:rPr>
    </w:lvl>
    <w:lvl w:ilvl="4" w:tplc="D4EE654E">
      <w:start w:val="1"/>
      <w:numFmt w:val="bullet"/>
      <w:lvlText w:val="o"/>
      <w:lvlJc w:val="left"/>
      <w:pPr>
        <w:tabs>
          <w:tab w:val="num" w:pos="3600"/>
        </w:tabs>
        <w:ind w:left="3600" w:hanging="360"/>
      </w:pPr>
      <w:rPr>
        <w:rFonts w:ascii="Courier New" w:hAnsi="Courier New"/>
      </w:rPr>
    </w:lvl>
    <w:lvl w:ilvl="5" w:tplc="CAAA7454">
      <w:start w:val="1"/>
      <w:numFmt w:val="bullet"/>
      <w:lvlText w:val=""/>
      <w:lvlJc w:val="left"/>
      <w:pPr>
        <w:tabs>
          <w:tab w:val="num" w:pos="4320"/>
        </w:tabs>
        <w:ind w:left="4320" w:hanging="360"/>
      </w:pPr>
      <w:rPr>
        <w:rFonts w:ascii="Wingdings" w:hAnsi="Wingdings"/>
      </w:rPr>
    </w:lvl>
    <w:lvl w:ilvl="6" w:tplc="4A7CCB8A">
      <w:start w:val="1"/>
      <w:numFmt w:val="bullet"/>
      <w:lvlText w:val=""/>
      <w:lvlJc w:val="left"/>
      <w:pPr>
        <w:tabs>
          <w:tab w:val="num" w:pos="5040"/>
        </w:tabs>
        <w:ind w:left="5040" w:hanging="360"/>
      </w:pPr>
      <w:rPr>
        <w:rFonts w:ascii="Symbol" w:hAnsi="Symbol"/>
      </w:rPr>
    </w:lvl>
    <w:lvl w:ilvl="7" w:tplc="241EF664">
      <w:start w:val="1"/>
      <w:numFmt w:val="bullet"/>
      <w:lvlText w:val="o"/>
      <w:lvlJc w:val="left"/>
      <w:pPr>
        <w:tabs>
          <w:tab w:val="num" w:pos="5760"/>
        </w:tabs>
        <w:ind w:left="5760" w:hanging="360"/>
      </w:pPr>
      <w:rPr>
        <w:rFonts w:ascii="Courier New" w:hAnsi="Courier New"/>
      </w:rPr>
    </w:lvl>
    <w:lvl w:ilvl="8" w:tplc="015A4C62">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26585C84">
      <w:start w:val="1"/>
      <w:numFmt w:val="bullet"/>
      <w:lvlText w:val=""/>
      <w:lvlJc w:val="left"/>
      <w:pPr>
        <w:ind w:left="720" w:hanging="360"/>
      </w:pPr>
      <w:rPr>
        <w:rFonts w:ascii="Symbol" w:hAnsi="Symbol"/>
      </w:rPr>
    </w:lvl>
    <w:lvl w:ilvl="1" w:tplc="8D2AF19C">
      <w:start w:val="1"/>
      <w:numFmt w:val="bullet"/>
      <w:lvlText w:val="o"/>
      <w:lvlJc w:val="left"/>
      <w:pPr>
        <w:tabs>
          <w:tab w:val="num" w:pos="1440"/>
        </w:tabs>
        <w:ind w:left="1440" w:hanging="360"/>
      </w:pPr>
      <w:rPr>
        <w:rFonts w:ascii="Courier New" w:hAnsi="Courier New"/>
      </w:rPr>
    </w:lvl>
    <w:lvl w:ilvl="2" w:tplc="836EB066">
      <w:start w:val="1"/>
      <w:numFmt w:val="bullet"/>
      <w:lvlText w:val=""/>
      <w:lvlJc w:val="left"/>
      <w:pPr>
        <w:tabs>
          <w:tab w:val="num" w:pos="2160"/>
        </w:tabs>
        <w:ind w:left="2160" w:hanging="360"/>
      </w:pPr>
      <w:rPr>
        <w:rFonts w:ascii="Wingdings" w:hAnsi="Wingdings"/>
      </w:rPr>
    </w:lvl>
    <w:lvl w:ilvl="3" w:tplc="DE889338">
      <w:start w:val="1"/>
      <w:numFmt w:val="bullet"/>
      <w:lvlText w:val=""/>
      <w:lvlJc w:val="left"/>
      <w:pPr>
        <w:tabs>
          <w:tab w:val="num" w:pos="2880"/>
        </w:tabs>
        <w:ind w:left="2880" w:hanging="360"/>
      </w:pPr>
      <w:rPr>
        <w:rFonts w:ascii="Symbol" w:hAnsi="Symbol"/>
      </w:rPr>
    </w:lvl>
    <w:lvl w:ilvl="4" w:tplc="62E8E318">
      <w:start w:val="1"/>
      <w:numFmt w:val="bullet"/>
      <w:lvlText w:val="o"/>
      <w:lvlJc w:val="left"/>
      <w:pPr>
        <w:tabs>
          <w:tab w:val="num" w:pos="3600"/>
        </w:tabs>
        <w:ind w:left="3600" w:hanging="360"/>
      </w:pPr>
      <w:rPr>
        <w:rFonts w:ascii="Courier New" w:hAnsi="Courier New"/>
      </w:rPr>
    </w:lvl>
    <w:lvl w:ilvl="5" w:tplc="966AE502">
      <w:start w:val="1"/>
      <w:numFmt w:val="bullet"/>
      <w:lvlText w:val=""/>
      <w:lvlJc w:val="left"/>
      <w:pPr>
        <w:tabs>
          <w:tab w:val="num" w:pos="4320"/>
        </w:tabs>
        <w:ind w:left="4320" w:hanging="360"/>
      </w:pPr>
      <w:rPr>
        <w:rFonts w:ascii="Wingdings" w:hAnsi="Wingdings"/>
      </w:rPr>
    </w:lvl>
    <w:lvl w:ilvl="6" w:tplc="1254734E">
      <w:start w:val="1"/>
      <w:numFmt w:val="bullet"/>
      <w:lvlText w:val=""/>
      <w:lvlJc w:val="left"/>
      <w:pPr>
        <w:tabs>
          <w:tab w:val="num" w:pos="5040"/>
        </w:tabs>
        <w:ind w:left="5040" w:hanging="360"/>
      </w:pPr>
      <w:rPr>
        <w:rFonts w:ascii="Symbol" w:hAnsi="Symbol"/>
      </w:rPr>
    </w:lvl>
    <w:lvl w:ilvl="7" w:tplc="09BCDBB2">
      <w:start w:val="1"/>
      <w:numFmt w:val="bullet"/>
      <w:lvlText w:val="o"/>
      <w:lvlJc w:val="left"/>
      <w:pPr>
        <w:tabs>
          <w:tab w:val="num" w:pos="5760"/>
        </w:tabs>
        <w:ind w:left="5760" w:hanging="360"/>
      </w:pPr>
      <w:rPr>
        <w:rFonts w:ascii="Courier New" w:hAnsi="Courier New"/>
      </w:rPr>
    </w:lvl>
    <w:lvl w:ilvl="8" w:tplc="CA30414C">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6B5C3944">
      <w:start w:val="1"/>
      <w:numFmt w:val="bullet"/>
      <w:lvlText w:val=""/>
      <w:lvlJc w:val="left"/>
      <w:pPr>
        <w:ind w:left="720" w:hanging="360"/>
      </w:pPr>
      <w:rPr>
        <w:rFonts w:ascii="Symbol" w:hAnsi="Symbol"/>
      </w:rPr>
    </w:lvl>
    <w:lvl w:ilvl="1" w:tplc="3684C844">
      <w:start w:val="1"/>
      <w:numFmt w:val="bullet"/>
      <w:lvlText w:val="o"/>
      <w:lvlJc w:val="left"/>
      <w:pPr>
        <w:tabs>
          <w:tab w:val="num" w:pos="1440"/>
        </w:tabs>
        <w:ind w:left="1440" w:hanging="360"/>
      </w:pPr>
      <w:rPr>
        <w:rFonts w:ascii="Courier New" w:hAnsi="Courier New"/>
      </w:rPr>
    </w:lvl>
    <w:lvl w:ilvl="2" w:tplc="60868078">
      <w:start w:val="1"/>
      <w:numFmt w:val="bullet"/>
      <w:lvlText w:val=""/>
      <w:lvlJc w:val="left"/>
      <w:pPr>
        <w:tabs>
          <w:tab w:val="num" w:pos="2160"/>
        </w:tabs>
        <w:ind w:left="2160" w:hanging="360"/>
      </w:pPr>
      <w:rPr>
        <w:rFonts w:ascii="Wingdings" w:hAnsi="Wingdings"/>
      </w:rPr>
    </w:lvl>
    <w:lvl w:ilvl="3" w:tplc="09DC92B2">
      <w:start w:val="1"/>
      <w:numFmt w:val="bullet"/>
      <w:lvlText w:val=""/>
      <w:lvlJc w:val="left"/>
      <w:pPr>
        <w:tabs>
          <w:tab w:val="num" w:pos="2880"/>
        </w:tabs>
        <w:ind w:left="2880" w:hanging="360"/>
      </w:pPr>
      <w:rPr>
        <w:rFonts w:ascii="Symbol" w:hAnsi="Symbol"/>
      </w:rPr>
    </w:lvl>
    <w:lvl w:ilvl="4" w:tplc="46628678">
      <w:start w:val="1"/>
      <w:numFmt w:val="bullet"/>
      <w:lvlText w:val="o"/>
      <w:lvlJc w:val="left"/>
      <w:pPr>
        <w:tabs>
          <w:tab w:val="num" w:pos="3600"/>
        </w:tabs>
        <w:ind w:left="3600" w:hanging="360"/>
      </w:pPr>
      <w:rPr>
        <w:rFonts w:ascii="Courier New" w:hAnsi="Courier New"/>
      </w:rPr>
    </w:lvl>
    <w:lvl w:ilvl="5" w:tplc="4F34E102">
      <w:start w:val="1"/>
      <w:numFmt w:val="bullet"/>
      <w:lvlText w:val=""/>
      <w:lvlJc w:val="left"/>
      <w:pPr>
        <w:tabs>
          <w:tab w:val="num" w:pos="4320"/>
        </w:tabs>
        <w:ind w:left="4320" w:hanging="360"/>
      </w:pPr>
      <w:rPr>
        <w:rFonts w:ascii="Wingdings" w:hAnsi="Wingdings"/>
      </w:rPr>
    </w:lvl>
    <w:lvl w:ilvl="6" w:tplc="93C0C5CE">
      <w:start w:val="1"/>
      <w:numFmt w:val="bullet"/>
      <w:lvlText w:val=""/>
      <w:lvlJc w:val="left"/>
      <w:pPr>
        <w:tabs>
          <w:tab w:val="num" w:pos="5040"/>
        </w:tabs>
        <w:ind w:left="5040" w:hanging="360"/>
      </w:pPr>
      <w:rPr>
        <w:rFonts w:ascii="Symbol" w:hAnsi="Symbol"/>
      </w:rPr>
    </w:lvl>
    <w:lvl w:ilvl="7" w:tplc="FBDCE138">
      <w:start w:val="1"/>
      <w:numFmt w:val="bullet"/>
      <w:lvlText w:val="o"/>
      <w:lvlJc w:val="left"/>
      <w:pPr>
        <w:tabs>
          <w:tab w:val="num" w:pos="5760"/>
        </w:tabs>
        <w:ind w:left="5760" w:hanging="360"/>
      </w:pPr>
      <w:rPr>
        <w:rFonts w:ascii="Courier New" w:hAnsi="Courier New"/>
      </w:rPr>
    </w:lvl>
    <w:lvl w:ilvl="8" w:tplc="B8AE7664">
      <w:start w:val="1"/>
      <w:numFmt w:val="bullet"/>
      <w:lvlText w:val=""/>
      <w:lvlJc w:val="left"/>
      <w:pPr>
        <w:tabs>
          <w:tab w:val="num" w:pos="6480"/>
        </w:tabs>
        <w:ind w:left="6480" w:hanging="360"/>
      </w:pPr>
      <w:rPr>
        <w:rFonts w:ascii="Wingdings" w:hAnsi="Wingdings"/>
      </w:rPr>
    </w:lvl>
  </w:abstractNum>
  <w:num w:numId="1" w16cid:durableId="436602705">
    <w:abstractNumId w:val="0"/>
  </w:num>
  <w:num w:numId="2" w16cid:durableId="382490642">
    <w:abstractNumId w:val="1"/>
  </w:num>
  <w:num w:numId="3" w16cid:durableId="137502401">
    <w:abstractNumId w:val="2"/>
  </w:num>
  <w:num w:numId="4" w16cid:durableId="611741798">
    <w:abstractNumId w:val="3"/>
  </w:num>
  <w:num w:numId="5" w16cid:durableId="673918416">
    <w:abstractNumId w:val="4"/>
  </w:num>
  <w:num w:numId="6" w16cid:durableId="1073576919">
    <w:abstractNumId w:val="5"/>
  </w:num>
  <w:num w:numId="7" w16cid:durableId="1518421284">
    <w:abstractNumId w:val="6"/>
  </w:num>
  <w:num w:numId="8" w16cid:durableId="557937370">
    <w:abstractNumId w:val="7"/>
  </w:num>
  <w:num w:numId="9" w16cid:durableId="4614581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F8B"/>
    <w:rsid w:val="00016942"/>
    <w:rsid w:val="00095D93"/>
    <w:rsid w:val="000B5F8B"/>
    <w:rsid w:val="00111A79"/>
    <w:rsid w:val="001C676E"/>
    <w:rsid w:val="00363309"/>
    <w:rsid w:val="004721CD"/>
    <w:rsid w:val="004B6832"/>
    <w:rsid w:val="005D288D"/>
    <w:rsid w:val="005D6FEA"/>
    <w:rsid w:val="00605617"/>
    <w:rsid w:val="00745765"/>
    <w:rsid w:val="0081181B"/>
    <w:rsid w:val="00850EBE"/>
    <w:rsid w:val="00866BEF"/>
    <w:rsid w:val="008C6585"/>
    <w:rsid w:val="008F6D65"/>
    <w:rsid w:val="00AC4B62"/>
    <w:rsid w:val="00D63ED8"/>
    <w:rsid w:val="00E544A9"/>
    <w:rsid w:val="00E7753B"/>
    <w:rsid w:val="00EE606B"/>
    <w:rsid w:val="00FA6B82"/>
    <w:rsid w:val="00FC74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3E0C2"/>
  <w15:docId w15:val="{A62676B4-F6E9-44AE-B3C2-218B5B0C9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textAlignment w:val="baseline"/>
    </w:pPr>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rPr>
  </w:style>
  <w:style w:type="paragraph" w:styleId="Heading2">
    <w:name w:val="heading 2"/>
    <w:basedOn w:val="Normal"/>
    <w:next w:val="Normal"/>
    <w:link w:val="Heading2Char"/>
    <w:uiPriority w:val="9"/>
    <w:qFormat/>
    <w:rsid w:val="00506D7A"/>
    <w:pPr>
      <w:keepNext/>
      <w:keepLines/>
      <w:spacing w:before="40"/>
      <w:outlineLvl w:val="1"/>
    </w:pPr>
    <w:rPr>
      <w:b/>
      <w:bCs/>
      <w:color w:val="2F5496"/>
    </w:rPr>
  </w:style>
  <w:style w:type="paragraph" w:styleId="Heading3">
    <w:name w:val="heading 3"/>
    <w:basedOn w:val="Normal"/>
    <w:next w:val="Normal"/>
    <w:link w:val="Heading3Char"/>
    <w:uiPriority w:val="9"/>
    <w:qFormat/>
    <w:rsid w:val="00506D7A"/>
    <w:pPr>
      <w:keepNext/>
      <w:keepLines/>
      <w:spacing w:before="40"/>
      <w:outlineLvl w:val="2"/>
    </w:pPr>
    <w:rPr>
      <w:b/>
      <w:bCs/>
      <w:color w:val="1F3763"/>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rPr>
  </w:style>
  <w:style w:type="paragraph" w:styleId="Heading6">
    <w:name w:val="heading 6"/>
    <w:basedOn w:val="Normal"/>
    <w:next w:val="Normal"/>
    <w:link w:val="Heading6Char"/>
    <w:uiPriority w:val="9"/>
    <w:qFormat/>
    <w:rsid w:val="00506D7A"/>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customStyle="1" w:styleId="divdocument">
    <w:name w:val="div_document"/>
    <w:basedOn w:val="Normal"/>
    <w:pPr>
      <w:spacing w:line="280" w:lineRule="atLeast"/>
    </w:pPr>
  </w:style>
  <w:style w:type="paragraph" w:customStyle="1" w:styleId="divdocumentdivSECTIONNAME">
    <w:name w:val="div_document_div_SECTION_NAME"/>
    <w:basedOn w:val="Normal"/>
  </w:style>
  <w:style w:type="paragraph" w:customStyle="1" w:styleId="divdocumentdivparagraph">
    <w:name w:val="div_document_div_paragraph"/>
    <w:basedOn w:val="Normal"/>
  </w:style>
  <w:style w:type="paragraph" w:customStyle="1" w:styleId="divname">
    <w:name w:val="div_name"/>
    <w:basedOn w:val="div"/>
    <w:pPr>
      <w:pBdr>
        <w:top w:val="single" w:sz="12" w:space="0" w:color="DADADA"/>
        <w:bottom w:val="none" w:sz="0" w:space="6" w:color="auto"/>
      </w:pBdr>
      <w:spacing w:line="560" w:lineRule="atLeast"/>
      <w:jc w:val="center"/>
    </w:pPr>
    <w:rPr>
      <w:caps/>
      <w:color w:val="000000"/>
      <w:sz w:val="44"/>
      <w:szCs w:val="44"/>
    </w:rPr>
  </w:style>
  <w:style w:type="paragraph" w:customStyle="1" w:styleId="div">
    <w:name w:val="div"/>
    <w:basedOn w:val="Normal"/>
  </w:style>
  <w:style w:type="character" w:customStyle="1" w:styleId="span">
    <w:name w:val="span"/>
    <w:basedOn w:val="DefaultParagraphFont"/>
    <w:rPr>
      <w:sz w:val="24"/>
      <w:szCs w:val="24"/>
      <w:bdr w:val="none" w:sz="0" w:space="0" w:color="auto"/>
      <w:vertAlign w:val="baseline"/>
    </w:rPr>
  </w:style>
  <w:style w:type="character" w:customStyle="1" w:styleId="spanlName">
    <w:name w:val="span_lName"/>
    <w:basedOn w:val="span"/>
    <w:rPr>
      <w:b/>
      <w:bCs/>
      <w:sz w:val="24"/>
      <w:szCs w:val="24"/>
      <w:bdr w:val="none" w:sz="0" w:space="0" w:color="auto"/>
      <w:vertAlign w:val="baseline"/>
    </w:rPr>
  </w:style>
  <w:style w:type="paragraph" w:customStyle="1" w:styleId="gap-btn-hidden">
    <w:name w:val="gap-btn-hidden"/>
    <w:basedOn w:val="Normal"/>
    <w:rPr>
      <w:vanish/>
    </w:rPr>
  </w:style>
  <w:style w:type="paragraph" w:customStyle="1" w:styleId="divdocumentdivSECTIONCNTC">
    <w:name w:val="div_document_div_SECTION_CNTC"/>
    <w:basedOn w:val="Normal"/>
  </w:style>
  <w:style w:type="paragraph" w:customStyle="1" w:styleId="divaddress">
    <w:name w:val="div_address"/>
    <w:basedOn w:val="div"/>
    <w:pPr>
      <w:pBdr>
        <w:top w:val="single" w:sz="16" w:space="0" w:color="DADADA"/>
      </w:pBdr>
      <w:spacing w:line="300" w:lineRule="atLeast"/>
      <w:jc w:val="center"/>
    </w:pPr>
    <w:rPr>
      <w:sz w:val="20"/>
      <w:szCs w:val="20"/>
    </w:rPr>
  </w:style>
  <w:style w:type="paragraph" w:customStyle="1" w:styleId="divdocumentSECTIONCNTCsection">
    <w:name w:val="div_document_SECTION_CNTC + section"/>
    <w:basedOn w:val="Normal"/>
  </w:style>
  <w:style w:type="paragraph" w:customStyle="1" w:styleId="divdocumentdivheading">
    <w:name w:val="div_document_div_heading"/>
    <w:basedOn w:val="Normal"/>
  </w:style>
  <w:style w:type="paragraph" w:customStyle="1" w:styleId="divdocumentdivsectiontitle">
    <w:name w:val="div_document_div_sectiontitle"/>
    <w:basedOn w:val="Normal"/>
    <w:pPr>
      <w:pBdr>
        <w:top w:val="single" w:sz="12" w:space="0" w:color="DADADA"/>
        <w:bottom w:val="single" w:sz="16" w:space="4" w:color="DADADA"/>
      </w:pBdr>
      <w:spacing w:line="280" w:lineRule="atLeast"/>
    </w:pPr>
    <w:rPr>
      <w:color w:val="000000"/>
      <w:sz w:val="22"/>
      <w:szCs w:val="22"/>
    </w:rPr>
  </w:style>
  <w:style w:type="paragraph" w:customStyle="1" w:styleId="divdocumentsinglecolumn">
    <w:name w:val="div_document_singlecolumn"/>
    <w:basedOn w:val="Normal"/>
  </w:style>
  <w:style w:type="paragraph" w:customStyle="1" w:styleId="p">
    <w:name w:val="p"/>
    <w:basedOn w:val="Normal"/>
  </w:style>
  <w:style w:type="paragraph" w:customStyle="1" w:styleId="divdocumentsection">
    <w:name w:val="div_document_section"/>
    <w:basedOn w:val="Normal"/>
  </w:style>
  <w:style w:type="paragraph" w:customStyle="1" w:styleId="ulli">
    <w:name w:val="ul_li"/>
    <w:basedOn w:val="Normal"/>
    <w:pPr>
      <w:pBdr>
        <w:left w:val="none" w:sz="0" w:space="3" w:color="auto"/>
      </w:pBdr>
    </w:pPr>
  </w:style>
  <w:style w:type="table" w:customStyle="1" w:styleId="divdocumenttable">
    <w:name w:val="div_document_table"/>
    <w:basedOn w:val="TableNormal"/>
    <w:tblPr/>
  </w:style>
  <w:style w:type="character" w:customStyle="1" w:styleId="singlecolumnspanpaddedlinenth-child1">
    <w:name w:val="singlecolumn_span_paddedline_nth-child(1)"/>
    <w:basedOn w:val="DefaultParagraphFont"/>
  </w:style>
  <w:style w:type="character" w:customStyle="1" w:styleId="spanjobtitle">
    <w:name w:val="span_jobtitle"/>
    <w:basedOn w:val="span"/>
    <w:rPr>
      <w:b/>
      <w:bCs/>
      <w:sz w:val="24"/>
      <w:szCs w:val="24"/>
      <w:bdr w:val="none" w:sz="0" w:space="0" w:color="auto"/>
      <w:vertAlign w:val="baseline"/>
    </w:rPr>
  </w:style>
  <w:style w:type="character" w:customStyle="1" w:styleId="datesWrapper">
    <w:name w:val="datesWrapper"/>
    <w:basedOn w:val="DefaultParagraphFont"/>
  </w:style>
  <w:style w:type="character" w:customStyle="1" w:styleId="spanjobdates">
    <w:name w:val="span_jobdates"/>
    <w:basedOn w:val="span"/>
    <w:rPr>
      <w:b/>
      <w:bCs/>
      <w:sz w:val="24"/>
      <w:szCs w:val="24"/>
      <w:bdr w:val="none" w:sz="0" w:space="0" w:color="auto"/>
      <w:vertAlign w:val="baseline"/>
    </w:rPr>
  </w:style>
  <w:style w:type="paragraph" w:customStyle="1" w:styleId="spanpaddedline">
    <w:name w:val="span_paddedline"/>
    <w:basedOn w:val="spanParagraph"/>
  </w:style>
  <w:style w:type="paragraph" w:customStyle="1" w:styleId="spanParagraph">
    <w:name w:val="span Paragraph"/>
    <w:basedOn w:val="Normal"/>
  </w:style>
  <w:style w:type="character" w:customStyle="1" w:styleId="spancompanyname">
    <w:name w:val="span_companyname"/>
    <w:basedOn w:val="span"/>
    <w:rPr>
      <w:b/>
      <w:bCs/>
      <w:sz w:val="24"/>
      <w:szCs w:val="24"/>
      <w:bdr w:val="none" w:sz="0" w:space="0" w:color="auto"/>
      <w:vertAlign w:val="baseline"/>
    </w:rPr>
  </w:style>
  <w:style w:type="character" w:customStyle="1" w:styleId="spanjoblocation">
    <w:name w:val="span_joblocation"/>
    <w:basedOn w:val="span"/>
    <w:rPr>
      <w:b/>
      <w:bCs/>
      <w:sz w:val="24"/>
      <w:szCs w:val="24"/>
      <w:bdr w:val="none" w:sz="0" w:space="0" w:color="auto"/>
      <w:vertAlign w:val="baseline"/>
    </w:rPr>
  </w:style>
  <w:style w:type="character" w:customStyle="1" w:styleId="spandegree">
    <w:name w:val="span_degree"/>
    <w:basedOn w:val="span"/>
    <w:rPr>
      <w:b/>
      <w:bCs/>
      <w:sz w:val="24"/>
      <w:szCs w:val="24"/>
      <w:bdr w:val="none" w:sz="0" w:space="0" w:color="auto"/>
      <w:vertAlign w:val="baseline"/>
    </w:rPr>
  </w:style>
  <w:style w:type="character" w:customStyle="1" w:styleId="spanprogramline">
    <w:name w:val="span_programline"/>
    <w:basedOn w:val="span"/>
    <w:rPr>
      <w:b/>
      <w:bCs/>
      <w:sz w:val="24"/>
      <w:szCs w:val="24"/>
      <w:bdr w:val="none" w:sz="0" w:space="0" w:color="auto"/>
      <w:vertAlign w:val="baseline"/>
    </w:rPr>
  </w:style>
  <w:style w:type="character" w:styleId="Hyperlink">
    <w:name w:val="Hyperlink"/>
    <w:basedOn w:val="DefaultParagraphFont"/>
    <w:uiPriority w:val="99"/>
    <w:unhideWhenUsed/>
    <w:rsid w:val="00850EBE"/>
    <w:rPr>
      <w:color w:val="0000FF" w:themeColor="hyperlink"/>
      <w:u w:val="single"/>
    </w:rPr>
  </w:style>
  <w:style w:type="character" w:styleId="UnresolvedMention">
    <w:name w:val="Unresolved Mention"/>
    <w:basedOn w:val="DefaultParagraphFont"/>
    <w:uiPriority w:val="99"/>
    <w:semiHidden/>
    <w:unhideWhenUsed/>
    <w:rsid w:val="00850EBE"/>
    <w:rPr>
      <w:color w:val="605E5C"/>
      <w:shd w:val="clear" w:color="auto" w:fill="E1DFDD"/>
    </w:rPr>
  </w:style>
  <w:style w:type="paragraph" w:styleId="NoSpacing">
    <w:name w:val="No Spacing"/>
    <w:uiPriority w:val="1"/>
    <w:qFormat/>
    <w:rsid w:val="0081181B"/>
    <w:pPr>
      <w:textAlignment w:val="baseline"/>
    </w:pPr>
    <w:rPr>
      <w:sz w:val="24"/>
      <w:szCs w:val="24"/>
    </w:rPr>
  </w:style>
  <w:style w:type="paragraph" w:styleId="ListParagraph">
    <w:name w:val="List Paragraph"/>
    <w:basedOn w:val="Normal"/>
    <w:uiPriority w:val="34"/>
    <w:qFormat/>
    <w:rsid w:val="004B6832"/>
    <w:pPr>
      <w:ind w:left="720"/>
      <w:contextualSpacing/>
    </w:pPr>
  </w:style>
  <w:style w:type="paragraph" w:styleId="NormalWeb">
    <w:name w:val="Normal (Web)"/>
    <w:basedOn w:val="Normal"/>
    <w:uiPriority w:val="99"/>
    <w:unhideWhenUsed/>
    <w:rsid w:val="004B6832"/>
    <w:pPr>
      <w:spacing w:before="100" w:beforeAutospacing="1" w:after="100" w:afterAutospacing="1" w:line="240" w:lineRule="auto"/>
      <w:textAlignment w:val="auto"/>
    </w:pPr>
    <w:rPr>
      <w:lang w:val="en-GB" w:eastAsia="en-GB"/>
    </w:rPr>
  </w:style>
  <w:style w:type="paragraph" w:styleId="Header">
    <w:name w:val="header"/>
    <w:basedOn w:val="Normal"/>
    <w:link w:val="HeaderChar"/>
    <w:uiPriority w:val="99"/>
    <w:unhideWhenUsed/>
    <w:rsid w:val="00E7753B"/>
    <w:pPr>
      <w:tabs>
        <w:tab w:val="center" w:pos="4680"/>
        <w:tab w:val="right" w:pos="9360"/>
      </w:tabs>
      <w:spacing w:line="240" w:lineRule="auto"/>
    </w:pPr>
  </w:style>
  <w:style w:type="character" w:customStyle="1" w:styleId="HeaderChar">
    <w:name w:val="Header Char"/>
    <w:basedOn w:val="DefaultParagraphFont"/>
    <w:link w:val="Header"/>
    <w:uiPriority w:val="99"/>
    <w:rsid w:val="00E7753B"/>
    <w:rPr>
      <w:sz w:val="24"/>
      <w:szCs w:val="24"/>
    </w:rPr>
  </w:style>
  <w:style w:type="paragraph" w:styleId="Footer">
    <w:name w:val="footer"/>
    <w:basedOn w:val="Normal"/>
    <w:link w:val="FooterChar"/>
    <w:uiPriority w:val="99"/>
    <w:unhideWhenUsed/>
    <w:rsid w:val="00E7753B"/>
    <w:pPr>
      <w:tabs>
        <w:tab w:val="center" w:pos="4680"/>
        <w:tab w:val="right" w:pos="9360"/>
      </w:tabs>
      <w:spacing w:line="240" w:lineRule="auto"/>
    </w:pPr>
  </w:style>
  <w:style w:type="character" w:customStyle="1" w:styleId="FooterChar">
    <w:name w:val="Footer Char"/>
    <w:basedOn w:val="DefaultParagraphFont"/>
    <w:link w:val="Footer"/>
    <w:uiPriority w:val="99"/>
    <w:rsid w:val="00E7753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file:///Users/mikerodgers/Desktop/Folders/Repos-Backup/linkedin.com/in/rodgemd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rodgemd1@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954</Words>
  <Characters>6433</Characters>
  <Application>Microsoft Office Word</Application>
  <DocSecurity>0</DocSecurity>
  <Lines>123</Lines>
  <Paragraphs>81</Paragraphs>
  <ScaleCrop>false</ScaleCrop>
  <HeadingPairs>
    <vt:vector size="2" baseType="variant">
      <vt:variant>
        <vt:lpstr>Title</vt:lpstr>
      </vt:variant>
      <vt:variant>
        <vt:i4>1</vt:i4>
      </vt:variant>
    </vt:vector>
  </HeadingPairs>
  <TitlesOfParts>
    <vt:vector size="1" baseType="lpstr">
      <vt:lpstr>Mike Rodgers</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Mike Rodgers</dc:title>
  <cp:lastModifiedBy>Mike Rodgers</cp:lastModifiedBy>
  <cp:revision>2</cp:revision>
  <dcterms:created xsi:type="dcterms:W3CDTF">2026-05-21T19:55:00Z</dcterms:created>
  <dcterms:modified xsi:type="dcterms:W3CDTF">2026-05-21T19:55:00Z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34156969-0edf-4e64-ab0c-daecf12bfc08</vt:lpwstr>
  </property>
  <property fmtid="{D5CDD505-2E9C-101B-9397-08002B2CF9AE}" pid="3" name="x1ye=0">
    <vt:lpwstr>uIEAAB+LCAAAAAAABAAUmkW2q0AURQdEA7cmwd15QA93d0b/+QNIUlTVPWfvLEheYHEUwzkWwuEfyhEoIXAwy9HEDyZgVmA91oE8drrWB0ixLKFEfK09rpgdbwxoBKjCSUFGhOyG1ZChMyWG60p5qJTHC1q0X37GvVjeXrmWzG8YRlog3A33s0Cc7HKDXHXK36Y40v6x9+JSZWnrHhKXAG9Wq/60gQNtfvKb9VverE+te5BSrH/UW0o4tIB1lZH</vt:lpwstr>
  </property>
  <property fmtid="{D5CDD505-2E9C-101B-9397-08002B2CF9AE}" pid="4" name="x1ye=1">
    <vt:lpwstr>I32VoLXG4yh95GBawYuVK+rJs4j5jA32sHgYt/H4ETZQlwy19Xu7Ce1nK8ax4Sgp/ak9L/l80YVAylEPXZgxvrZ5hmlJzW4frlJn/RGZ/XoU7qLmn2n9UqHVkyfbL2dDrniaXGYH582KuEGOrmqmJc/ujJcAeh+ylxu18BaXxYiJCoVqrEEUUwnIydeUVY5wBRZsw0EPqUaKtGMrLa3eW74YCZPFHNyfED8wJlYO235huFeQfQda5jlcrT6XSZz</vt:lpwstr>
  </property>
  <property fmtid="{D5CDD505-2E9C-101B-9397-08002B2CF9AE}" pid="5" name="x1ye=10">
    <vt:lpwstr>XaSMUQj3W+8D53xujPAJxuNkB25G+iucZLifOGTeNxT5lHpvf+9R4xzy2z9u0kPdIWXwF4CH8hvx2ZlBBZofN1C/J0SO+4HDAEMWnz5qO/MoD3oFojoaIz5Yt4DNQ9ARVnalpmI7Xjes/3OGxIEvBZ69e3TAbT+0uprwTAP8iJXPS+u/q8kZqes5+y6GntMoxepriC7hS3qvavBrzBwUxPiNj5TWkIwpAnLc/d0+THZIexqMV8cdAfuZUcBO0JM</vt:lpwstr>
  </property>
  <property fmtid="{D5CDD505-2E9C-101B-9397-08002B2CF9AE}" pid="6" name="x1ye=100">
    <vt:lpwstr>S13kc/t+i5q/ruHgsyzqigmZ/bmBPW+nNS+v8ZpyMntSUastpx/KDOzDWpbg4CrL+Abd/CNkr5Lz/JrQZvcOeJw17C7hX4vRIQv3CV1+1WTYq+czgz+pD03bJq+kQ0j789j19Y2u6HpRoPuxClZHPuZGZEuhKO6SrP0tTMcsjeE60qhv8uMg6ezbjxMW68FUfpmhWYjTcFVmksUTO66unw7hA65EP0fMAqtjap/RN9vP37l+v5+hkW2mKoD5kFR</vt:lpwstr>
  </property>
  <property fmtid="{D5CDD505-2E9C-101B-9397-08002B2CF9AE}" pid="7" name="x1ye=101">
    <vt:lpwstr>M2tVvBr8sbSGe8QW2gB4nq0CWWBiPVtiW0h+N6JbbDqg+OQX0Jc8UHx480sDvcucXZ/3urCIem07x6Xn1C70CzS/eZUNu4nwgQMicm7jfamuLq/RQfq2SCWesegD37rMDOPNpJxv9YDtuWKyfX0J/oNh1Fb6ol/CW5yjCQT7VOvtE1nqf7h/6Jj153upCib35VrRoTbADHbOGx0E8mnkHYPZ4KuXYfHuYSgWz/nrWnls3Xm2WbMKs7yNMA+kaBS</vt:lpwstr>
  </property>
  <property fmtid="{D5CDD505-2E9C-101B-9397-08002B2CF9AE}" pid="8" name="x1ye=102">
    <vt:lpwstr>JdENniwe/EDSfMrBSm4Pt2HsVhMXe8loyzvwsVpuC2F+f8hxpwupSjOm4qkueY0GLxPhg5MsmbZ1S78MQgei5wtKg1/GQrEou/HvvxwOoMZQGDjCbRULupcvqHQNtz2MJvJx57DjGjcQ43rc1zZdDORSO/RdRP3Aq4yhc3vz0UMKczaoCc09fwZDExbhq7nZaIsTz27SJyKW4vyTbsYsBp9fazUtEYUSX5vQI3w7Ys1l3YffHQ9fwd2q5R5hdLr</vt:lpwstr>
  </property>
  <property fmtid="{D5CDD505-2E9C-101B-9397-08002B2CF9AE}" pid="9" name="x1ye=103">
    <vt:lpwstr>2RcqA94LGSd8e4cLD/5Q5yWqsWc6bmFFSmuzSH1AxBYJbLkFpU16ghUs3XE0tGuTqFwinyuzVypQ/YjSgtLaNaBDu8p+wfJDTgaCrGPghQSyp2Du4zS/agjnpg/n2/dDdbX0J9dHYx8gzdryYmw04Jlk3931HVhrjhR98xairD630npFI4KP2mNK4c8AfAD7CUNmhj0oBER4LsxekPm7rA6wb9RVBbni5qxkGoYN+pcsACDyhDITTRvJQfLqqqu</vt:lpwstr>
  </property>
  <property fmtid="{D5CDD505-2E9C-101B-9397-08002B2CF9AE}" pid="10" name="x1ye=104">
    <vt:lpwstr>FPZUROwKrtg3p28/66zGqo7MVmA4gRgXRChipBqQY/v03WN7icN+aamKJtlx8AqcloxXCHMGictgTOMcq0Sml+j3s/FfZfLkMgKP0/JVV9Qr9/MYpzD81PWl8f9XJU9B0WN3A81Fv2S+8hJokT9Qj4jI3gIgJTOErh/AR11IDn2FDzs+KQyFEkKO/S7pp6b6QqU9VZI8piajxMaZKMMTak4oC2o0BEVYQY+aZVYOXyCwLJ/ZAHqQ9RTnRmrpoTj</vt:lpwstr>
  </property>
  <property fmtid="{D5CDD505-2E9C-101B-9397-08002B2CF9AE}" pid="11" name="x1ye=105">
    <vt:lpwstr>9aHiqNgeJFG8N7nPppmt+YDsgYVXtpGz0QLZE7ixpAJEh3T9UrYbPIOzaUDb8qg0GKe8hS+LbNDop84kEYF/qPQNwyevR9osHwPPeKAMmjVOaDCo0ADtlxRL15/WipqXe7iQ2D6By95/nfYdLh2DaY4OLJ0lEBFMLFwULZwuQT7DyGcwSNm5TDL8Ga7bE7InRXj/fCoQSuiF0gxVOnJL2EOBQAZSmYNFLeyEYYuFSI3+sqKSXhrEATaX4ZiOUi+</vt:lpwstr>
  </property>
  <property fmtid="{D5CDD505-2E9C-101B-9397-08002B2CF9AE}" pid="12" name="x1ye=106">
    <vt:lpwstr>KXLS0wUoc7DI+mnncvkwI87aylbgEI8/gZX2iIgrSj/9xP+4hNc2Iy8uGZOoWeOlu8zbrmz2FMF+/pjENgodtX/MqSTwGGH+uL+UrwFr41DeSockSQBU3nP/pi+NQFsvzPMxT7KgMHS+w7/7TiQ4N9ceZq8hy7nD/vKv4aPjsFRG0Vc1c/AM3IA7IwLiBgAOjOKBg29IafijndV4gPxGez8tbjgtwnVI5VnO35Cb8XrkQHwZ63PgfaRn7s6DMp3</vt:lpwstr>
  </property>
  <property fmtid="{D5CDD505-2E9C-101B-9397-08002B2CF9AE}" pid="13" name="x1ye=107">
    <vt:lpwstr>G1bIBPikATfhBLQAq6Sn62xfLiKj+ntw89GReeVPkURC6qlxk9wzpjpsIEGT31mHz+IDC0RVhP+FLG8RgqITfbBO+z0aA97Ok+EL/VG32XQDJGZFr+Qx8tNxaLhIEzPJTgxxKmxoX1lXHPC0/0SYwWeseXXugSsdxQZOv4FynqExLnuytlnLihMETq3VJq+BtgJOsO+y5zCby2YdvE+jckzAIfCWQSK9PwbZxKtwglnxUfL4t3hHrqfNWDvGq4w</vt:lpwstr>
  </property>
  <property fmtid="{D5CDD505-2E9C-101B-9397-08002B2CF9AE}" pid="14" name="x1ye=108">
    <vt:lpwstr>EbNBjue11Q3on2Z2jyqPN+n3+ngOLn5gfJYy4skvboxjisVY+D7Gpu+L9wrG1Q2ETdzPY3da8ZxaYL6g5lMydXyGam+sWx72EIrUlf3BJf+zKA9uv113o+AAwkw5fjsrQt3W05/CPQOWZoapTffVzCEYa8iXP8V8RLwB6loOFNVWhB89LYDo6Fgz0Hwx9RxAmIn2Ce0XzyZx1bWfPvni/ZskYc630gLixA9kxculvrZNevhBc2K037ysPZolP/F</vt:lpwstr>
  </property>
  <property fmtid="{D5CDD505-2E9C-101B-9397-08002B2CF9AE}" pid="15" name="x1ye=109">
    <vt:lpwstr>ah1z2I1KMogkhPiloL92ce8zxOgvCcc2o7p2JJLbVdGrQXszM+RCxX8DO0pQtksggfJ7Keertie2aBd/3OUhfRdKKNDpwPyHxMoDKopnK8OglleGUAcLSaqYdOO4AZZ3DY72L3MJD2I2nNSbOWyQ9ChamDE8zxznTHASh48vj9/YCFWXast8wNA6mhvztmM2FH05DG9EuGR03y3c52e7tN+XFj6ozYxdAW+R3/Mpf1MoWAfY8NxnSQ/gmz6zyE1</vt:lpwstr>
  </property>
  <property fmtid="{D5CDD505-2E9C-101B-9397-08002B2CF9AE}" pid="16" name="x1ye=11">
    <vt:lpwstr>pW3VsGw+d516EtjzLvsgnvbket96s/HYhJT8UN8iylW6QMw4SKtZHOzcd0E7rqWp/C3rt6mKyUJoBIaRByIRjPlJLg1TwzEsYWDbqJoiLxt1d9qDBh4BQN+JQ/SNvezVazgUbZXBECDnok6xwZ/oeDqAV9DKPGMWbCX6owrpmy6GzV0E3HZb0ak8NZhXYnbih6OrdehHQnC/ozMVccfisxs8+Rfpbf81HrR8I4tYpgBPd9/q/oGvoyT8KRYY3Xb</vt:lpwstr>
  </property>
  <property fmtid="{D5CDD505-2E9C-101B-9397-08002B2CF9AE}" pid="17" name="x1ye=110">
    <vt:lpwstr>m9cHiEit/HtqynVh+6XEFGVJBrdDoHVve1/FBNA1c0EIKbjP69mc3G0zOLlJYBPvX8JKRocKF7dIrA28pbsuDo5YIse4i2TkhQr+eym+IjgmW+49ictT1I3tfei1yudYm01MbvHQwoZHSHXxEZQhMR9OZ2ajN/ernzicOI6LSsHehh12BLGHlm1ky60glGrF1IV96SFaws+Ts7Qr5MomiJoXXxkUnbYv7OFXeX1nhyaqSbZD4tLoW5lpW7OcpoT</vt:lpwstr>
  </property>
  <property fmtid="{D5CDD505-2E9C-101B-9397-08002B2CF9AE}" pid="18" name="x1ye=111">
    <vt:lpwstr>BRoRoxGBnVnm/Iz5Travs1uk02jNp+LZLFoOM8bpCr5ZY8sj14N+YkMRUXae7mbiIaxzJdRXlQdTyixpMcTbe/mADUQQhHFdGyHq2yOTbpfWxgoPmTRU1Ub1CU8dIoYxu8LDbbHcsSmo4zxgcJ76AWP0j3HprxgI6bjOaFp7tWN3tFlfTlE0ml9SW+YyLLVcng3vG34BMlZCJnB9Q0Otxbz/t6f7L6Es+YaS4ah/bhPhLSLBRLyjGDuIr52uN+h</vt:lpwstr>
  </property>
  <property fmtid="{D5CDD505-2E9C-101B-9397-08002B2CF9AE}" pid="19" name="x1ye=112">
    <vt:lpwstr>avTM0kUZj6oHuJ/vljwrkpX2QSB+jqHLFvtaOkCrP93dpOsQ5nnTyDR0w04yU4/o0R3v9q+4f1oLcMJklDqSdbeqfCBGe2M1I2Ds20whlDMjZAEKAi7Yc3PyYH2qyrt6hs9BiJaTZuiePuVnhUriVRKKxW1JG88XvEtF/Bn2y7fI4JrsgO9jiUZmZb8EVy+9FXpsQ/LodogyXftUBVyov5RkSs6lur5rqdTTIW7Sfk+ZStdXE5t2gzNRKjrPC6j</vt:lpwstr>
  </property>
  <property fmtid="{D5CDD505-2E9C-101B-9397-08002B2CF9AE}" pid="20" name="x1ye=113">
    <vt:lpwstr>cAauqofIVUfpp6j9IP+OFIH5jgU6vWxcLgFXA8vZK+SvHl+dcH/igZdmpPOBjylP/CHfri+Ys66TTf31UxFoZiRrbka4Yy+MXND6XsXaIs4SwuWvlseDxx8Z6/YBRF1WL8NOcBb33Mqz+VjMJF09+MFOslaXjSRe2Na7KQZF8nfrDH88+RHSG32/EK7+q0yG+jeCodNkSOUzd3r4EK0na3u7KQYHrXkVqieJejlZVtP8durS/RF2egVud9t3vlE</vt:lpwstr>
  </property>
  <property fmtid="{D5CDD505-2E9C-101B-9397-08002B2CF9AE}" pid="21" name="x1ye=114">
    <vt:lpwstr>+SXkEcImIWYhWNFxavlsf+iotIcCM9DPe4H4Om4MXsHsUDxw1n3E+vXD+FVbebsiVFcQMRbQVkA759dhU1NVLssprmLTqLd9vZdrLyC0p4fihvfCUmnfEZ6PpgCIhTcwp19ln9lGpStEvzxzsurB97JXPf0mqdwCft/T7jcGpR4r1BeQ1Ysoz4vDV2dZco+25dIuqpWnQmCrIISiiu9CcP6pQjiSs25XfeRDrkcLJmjF9+5XH/M42fCu8aTjbhd</vt:lpwstr>
  </property>
  <property fmtid="{D5CDD505-2E9C-101B-9397-08002B2CF9AE}" pid="22" name="x1ye=115">
    <vt:lpwstr>vvhbnh+f14lvtok4taJ4mTVjuAYYi+Mrqyi4aUWEn6TXh03pYNCrMKm25lL1bDbuv12XvxFYaaxe5sSvzbyNZbzitA9UqeOPiZ71mpXy6lrxT7Odhe8J9R0uWkUOkjK8ffIJiK1+2hurBBiYR+3raYciV3kpq/RO7meC77ed0C8IjUOd0cVmdN1aG74cisUkdQBtY4BUMCK2i3agjDPweMOkhcboSt9eQvkmPSEi3D/mZROXBIxw2KBd7oLKDtv</vt:lpwstr>
  </property>
  <property fmtid="{D5CDD505-2E9C-101B-9397-08002B2CF9AE}" pid="23" name="x1ye=116">
    <vt:lpwstr>9atnRmrzq0J8Gfcq5um+IVc/8TW9YcFbbD6M59RBHTIitklMUILSUpYVMLf4eRDyZQ+3UBgStKaaA7y0zSFVedo9PipN6cfcsNM3Q/brtVNyJU/cvrMwEb13tbzZ2vo9vw7m9J+LLN0F3nqUIeigAL/Wha1M0hnt4/bJPJrpGPx4w/XP1/lDg3+ETlrTz900aX2g/u1h3kg/ntcgcfSRwRpZ3nELhA+v5O+Mo7BFvHhlC4mYRA+C3NInvz7hPu9</vt:lpwstr>
  </property>
  <property fmtid="{D5CDD505-2E9C-101B-9397-08002B2CF9AE}" pid="24" name="x1ye=117">
    <vt:lpwstr>neLeiXBpqOswMedXE2WAbOy8enCmW8su5uYivKGWcuPp6hGDCtXWPNss6BGTyT5QlUcbk6msxtoLrlaxyNWr9Kgmfd/djIZoBzxnmaCCDY3buaSwR/Qh+wYiL7DWtkyTw/SM4I3OKDTkgRcWZEMAfz3fctl1BvHAPSYcK+QGFJZvyOuh53P/qKfjgTysZBrR+nzeGdzSsoCp+MbmLCr/b2P40EypEVVAYxjOTwyy+22mOZtr1f6B+N9t3wwgiBn</vt:lpwstr>
  </property>
  <property fmtid="{D5CDD505-2E9C-101B-9397-08002B2CF9AE}" pid="25" name="x1ye=118">
    <vt:lpwstr>y9Cyxup76MZEvGykF3HQxJLueJrtEs4JbtZzWZqEx4n09s4n6IAbmqm8YL/JGuC68FY98rN0G0o8SVdkd4T2n0bMfr34fGNMiefAQ2WIRRHhFPbLf2+BSk0jJhKvfh+a3C9Q2+v0UcS/EAk2ULjcdy69DX/G0lVwFTmf58dYKQ02sGhDCwSgDJn6xqRtShqH1NPFd6r23EHBwJayb/UkYbG7qVJFUVse4OdH356WuXyaAdFziI1g54DXqHQl4Q6</vt:lpwstr>
  </property>
  <property fmtid="{D5CDD505-2E9C-101B-9397-08002B2CF9AE}" pid="26" name="x1ye=119">
    <vt:lpwstr>sHRSKjDaFemSTwhc84VMq/BR1IAfKywm2rQpbGlGknxu25+d0ZmCNUoZ7YHB1B1lKsdru54N+lTVEG/1vZkP4bPTmokX6ANE4F7C7rqfJQO3LJs9JgAhOTXDIkAruOfgwA3wWpEUPtKmFD5ksvVFj/o9NFv6FiuCOUB8Gu4s/ckcZ7NVqCWDWiNcIReizluJQQ3ujvdqmItULli5atvsJ5nBavF4+aG1GC3M8WcnT5ekhO0Hkn8JLkHSHfEtax/</vt:lpwstr>
  </property>
  <property fmtid="{D5CDD505-2E9C-101B-9397-08002B2CF9AE}" pid="27" name="x1ye=12">
    <vt:lpwstr>nZTMwbQqYgV/ld+t4E3Hc7XyNItMS1VZMUs37V0iwNYOpkiMb/DXl/CvYlKLFpbUdZR877/I5p2uR121lguYgalnhMW05kGnflgKSaiC1Krc1JTGeq/nDoSBkHTqZbQgniFkIcxDuJIkUrE808MLNyEby9cyjlaxhxlID7d7TBVnFBSLrHmhdNjuXRmdMPHqzS2aUe7SCHyjyjQ2vG3gwvxCEmTPpdRd8rm2sdGiP40E1j2Titwi23VEYdtpjuO</vt:lpwstr>
  </property>
  <property fmtid="{D5CDD505-2E9C-101B-9397-08002B2CF9AE}" pid="28" name="x1ye=120">
    <vt:lpwstr>CfM0Z6ImfwMR34xT92j5a4XYTrCTJc/fW4fMjjpHOycCqLL+aGcx++IeO41ZGFA1X+e4JIAD8SabuVof4rUY/QIgguelaSLi1zpYlIhtQctLxuY+G/Wg7iNnfKCGdpReIiDPqVz/9GHceC6nvGFJzPuebQLYrYV/twCrLDKCmdEXP21Nl/hkaBwZtoXXo/r5N0torsNfZIPMUfgqJhkd5vcRvNcrto5tknBAIt4DO1WMCTgZo+SBWFSYZE+RNgP</vt:lpwstr>
  </property>
  <property fmtid="{D5CDD505-2E9C-101B-9397-08002B2CF9AE}" pid="29" name="x1ye=121">
    <vt:lpwstr>C1iKgjY9kMKoMCzqYweP3RyjSqPVk018eAiB3yD5gApdTq72ND5gMapDHFI6j2a4NAlvdRzbQAp+PY06fw9DQqALwXq175uNJCoOF80VK34fgDcyIfymsCfxhnvtv9VvI4P4OWHl4VqU+er+zSlIBBeGNzrRWVp8zNas3FAMB7m2/UO/SuUbARfQNwIIIxqU+M8OHHbGu9Ha1hrKvx4k6IRsCu1GPfAm/PfSldsPy6EoQfRNbcyLUKRhsNgzB5i</vt:lpwstr>
  </property>
  <property fmtid="{D5CDD505-2E9C-101B-9397-08002B2CF9AE}" pid="30" name="x1ye=122">
    <vt:lpwstr>PVEvoFv993Wa4xc7FJM2HS2XEa4YhPzY9tT4X70L1iI8KreKArbDJmPRafy5f4r6fHAeI8wgi0RLxuMm4/ZXG78wwVJvBVmDDzurXeplZ9NAYiIUnmf+/PWI3Uv2wxkb+tTuXq6JdJTIE8Vy7uS27X3dBAzurEW32j8wsKTMnHjMY/1+hIIgF6kyI4ypM8vC9LmMUgLpjiXi8prlb5OhaCTNTPmvjM/Df/blmNN3vaNa9EbXSYhz/NYKvnd8Oax</vt:lpwstr>
  </property>
  <property fmtid="{D5CDD505-2E9C-101B-9397-08002B2CF9AE}" pid="31" name="x1ye=123">
    <vt:lpwstr>79R7alWCdNzRvFKBtLlypjk7I3ByNXfVSQebkK0EqdWEt/4sf46uPC6noMI/hTPk8J3IaeMlms3zDRrsM/B+gWXpOlbvDFeFXRAYae+cWlUJcKjryy1j5f5Vv3jpmooEoOr7ugNtYo6IpdhBUZXURxXF8WC+6o0fXEO5sxjKBJ0yjGMG/xHst5gOZd0Dor2VvphbYRVlJGYpDJdfmLLKwXBcFxcpgXyhV4eSny6cGbnUyZTzQKfD/PbmVOdvbsb</vt:lpwstr>
  </property>
  <property fmtid="{D5CDD505-2E9C-101B-9397-08002B2CF9AE}" pid="32" name="x1ye=124">
    <vt:lpwstr>F0gZ+PGtzR2Vv8eNtpWgbmyuGIG6T35nqW91x03RG/OoxPRky4hzNsyS860ePfhuTqi3n7zt+IWFwSUoRyLv7CndOAJ4nOpvmM77a6Q7AmdVe0HfPNgugI8Q5xqm6pT77CuLtR5MhsmQ9pRyiFil1zmcVgcSjTq0857Z7jAtaxqdzL6IDTXf93rU7nX/FLTFeaxhs+t2yk/5Zgw/RRBDbMaCzV4YTl5Trwp8ffCt4S5D47Qxure3PJSpxS/K2p+</vt:lpwstr>
  </property>
  <property fmtid="{D5CDD505-2E9C-101B-9397-08002B2CF9AE}" pid="33" name="x1ye=125">
    <vt:lpwstr>hN+r0WjJ60V8/Ar9iI7Nx0QsfGI8uqI8McBHjuoAWo/BLL1CI0Z1QZiSek9X00afB+ARSWu5g2FVB/rNGZnkMYmX4Lt8gqfF3yv9qMZlnSw0l31FB8ZrHXezBEpZIe6M+RnmTHgJgTZvplWU7TCKp4ZM4vOwSuGGNuvVrx8kaGlQ9ODIfyc+L/IZqr94QMKqyQEJyRkbFC6ubyNLx0/lqh4a6jNaPFLLHVz7QWoQDoztPwLmgo3B3WVlZUdmpGr</vt:lpwstr>
  </property>
  <property fmtid="{D5CDD505-2E9C-101B-9397-08002B2CF9AE}" pid="34" name="x1ye=126">
    <vt:lpwstr>8TltSousncNazM4vr09QCYfQyQunQwh+Tmnt3EtUmoMMPlbkA/DryuwTeJ3+Y4Pzf0OUO6LzZJRATp41OB1Ha/LbCFxcPS+NxoVGXgXIaJiTC0hLk+yviGR6EW9hMkeBZg4XHDottHsOgYzRVrcJTGBlp3rV/kNFekU3az1X5lyQj+anzO3m109BdSR+yANW3Tvf7T19/F7c2kDliD4q/uyx6L+MMM7JCWwD4QhSqiGabmhOMDF3yp7GfAYtQ+o</vt:lpwstr>
  </property>
  <property fmtid="{D5CDD505-2E9C-101B-9397-08002B2CF9AE}" pid="35" name="x1ye=127">
    <vt:lpwstr>FL1lAwojReDEAC3O5BEEbXMY09/L9Y+ULODx02o52qGE4ELR2kgwUZTOxAyM5iZmPrDLQrp6gnHVUqls84G9VWYPGyMKql4BIgVwOhzpvQIqkowIHYTciZcAqVPvbgDIn4ptdftHr+7BcWGLiu1PGiy71GJJYFRFlJkAoHrw7Cw/CGy9Pd54d5QVeAhzNL4km+fLWc4QGYANL1c60IYsVJWD+3bFtbC0FS5YVYwxoHkcwrwTORd1cAxzGFP5T3a</vt:lpwstr>
  </property>
  <property fmtid="{D5CDD505-2E9C-101B-9397-08002B2CF9AE}" pid="36" name="x1ye=128">
    <vt:lpwstr>K94FFPW3WkDzMEUgOXruczlE9JBt0KbR3cmOUeoIRIjBmcIQjRGtrx+7pPgH5TsiSkTXZPXoZMRFmfkSwrJh9wvq+Ph06nDi9xTewMCIcCZ8LOckeWyUTt29jhpr1cDNKPPVleY1sKYj/U0oP7NUXi2wfG6z8tBHDGisyajwNSeI/SaZs8Np16YLcT3bx/w8GmKJUz7+PXiv6Xu64gl9UNZcHdRTYgy8+y6x4gK3Z49s5e7osgXIhfXIUtEWsC5</vt:lpwstr>
  </property>
  <property fmtid="{D5CDD505-2E9C-101B-9397-08002B2CF9AE}" pid="37" name="x1ye=129">
    <vt:lpwstr>LG2PSfNpfNEJDHB+gYJBz+yAnNTz1dcRJR2kdKN90qLc7S/QgE8+GU/SpmPidlr1utKFLOnkcOwQDG7NZ2RTmh/jJALrdR83mbCJJr1CS0F3gudEndNiRg7kiuQ/gt5qLIZ1RWrw9zw8evoBbjSl6A1TF7JnIKDJU8ZLJQVnxsr/w95L8D0MfP3twB+YklTk1RGVKjhdOgFJZoopqZf2J3EWx+Qdx7fWdWc+Ehx/CDQAvRqQKdkQvTNb6GRH2sG</vt:lpwstr>
  </property>
  <property fmtid="{D5CDD505-2E9C-101B-9397-08002B2CF9AE}" pid="38" name="x1ye=13">
    <vt:lpwstr>vXYj+63hVad9Q7OQShnzeBs/YI2z0uyNgPIwfVPRHvYLqFCRmj2vUjDTS26NGIpb6wHQtKtJPu3QRJyB4QVfINQBIpd6uRPAnHLNJQd1AQ80/8/HudVREl9gT+Oj1op1unOwX4075rVyiAeisfPRPYdY2O63bB7bjFH9DFP4DCPGDu1SDf1Scpz5IdYWjL8Uwg7mMb17fUxh21iALaz6QjsMVOIlSPu4r+NTY/G29QryKtriTkeK3qjaY/ac5o6</vt:lpwstr>
  </property>
  <property fmtid="{D5CDD505-2E9C-101B-9397-08002B2CF9AE}" pid="39" name="x1ye=130">
    <vt:lpwstr>PyIJHaLmCjR8aS1jgfIJdICbpdPVYGBPT9OjzLK+AKZ3eLhsuGxokTxelv1VCHuFfypuFp68j6rd9qHP/ElgIWwcnL43tI+ydkJpeJLJSqF7WpLcdFsjdPRmQV3qG5Rbx5Hdr4dhq/HwpzgjvEvhf/lQCMvQQfgrMRn/FH/lYISwNyhMHFBLNzJy1Gw7MUkkfCJb0hn4jHRPC24dArbSPK0efBDA9Pgu9LT56lMxnPyAE7CN8ntnzv45RZIqBMi</vt:lpwstr>
  </property>
  <property fmtid="{D5CDD505-2E9C-101B-9397-08002B2CF9AE}" pid="40" name="x1ye=131">
    <vt:lpwstr>e8ze36B2G67xIf8YH49UO9JFKJJgE3bgYoU3/dPiCALuy6EL5bNfc2ZCbMY3kPiv2WqZdTAPvFPCUPNMegRkpbwQ1rhu00oR+W+UI3EQswW3OIbVstY59J8TeCX7N53W87q37//APrPsV24gQAA</vt:lpwstr>
  </property>
  <property fmtid="{D5CDD505-2E9C-101B-9397-08002B2CF9AE}" pid="41" name="x1ye=14">
    <vt:lpwstr>2H2WqFqZv7d1WJD26yv6ZEcV9X4QLE1FxCJ5yyMN9LQY4FX5uk1vSV/GHuaoNc8w9MtywUAp4riOQ9ncjiZ/mR7Inn9voXtXEAcJORbZqQnZf7ytOfXUzlw1B71bxR8XpTDGCBGZQpreQYF1xUl06kzp/W85NDY6fAIBxmgHlPMtkWGjGmPjbQ+cvp7GEAI7jNgQecefCzdviSRDC5oIP/soW61DEDOxb5nhv/IYfpchrdYGPBIOKsyJ3WAEouP</vt:lpwstr>
  </property>
  <property fmtid="{D5CDD505-2E9C-101B-9397-08002B2CF9AE}" pid="42" name="x1ye=15">
    <vt:lpwstr>++86qjZ9OxsFEmQYP48yE4eR3T4p2kg7MRaIViuDqRD8VDQCtSWG6EO3dDL6QPF/O33pCeFFHsY6COhgX/YfTf06VSYtkzknDkq/A6gE/5SzQTbGrYMLmOZfj/jURWGZDrEj6jFggPf6yCMP3A0AVP5eJB6qcH2vCsXn3wDuKuxZm+JJaOVQAs1yIezy33fr7+zdzgEZUO8Cf6MTh/g82X367a4IlgLp0rJrBH7xuqzanS1ccK/BLbjMA1D6a9r</vt:lpwstr>
  </property>
  <property fmtid="{D5CDD505-2E9C-101B-9397-08002B2CF9AE}" pid="43" name="x1ye=16">
    <vt:lpwstr>JUPFyKjotqPRe1aKKfYkDvWy7dlhIH5azzK38inQbNbiM89jU8G+ZrEiK7oDObTCxT7a//4oaxcEn19TvFtHA5zEUOICQh7e97sFQHIIh1lz8hx9Tb+vZrDOxqjl+Z8qCS3p/KBH946TeWlT4Eu7P+EF9Wl+sUuL48I5AbBFmN2RxAQcztw+l2ojgvq2DHGPMYfg0EMBW0is99s1pX+KVkEzz3bK7OcsNU63y3RUZHYFtEgxkv0BPPrIvzcCXB5</vt:lpwstr>
  </property>
  <property fmtid="{D5CDD505-2E9C-101B-9397-08002B2CF9AE}" pid="44" name="x1ye=17">
    <vt:lpwstr>gh7OUJxq0TDzxINjXSOoAZUCnWpnoIogjTK3gs5pm+2abMgDLdc6WeUkqnowW0fJBfoWsqRfLOaMf7MADThHh6LWFhwsfLGo7SyfaUvlfQFKu+KPbB8jutP9Vwbc9gCB9fXDFMNB4UWk5G559jpJ10943B5vq6TYvvVMs+RgqUfJJ+4OLpUW0dJYbTHQ7zDvEf6VrE6qVDeF8jVWMUEcFKjL5qV/2a6jU5dBkM1SZL7Hm2v0REIdmlIzjHpJWZX</vt:lpwstr>
  </property>
  <property fmtid="{D5CDD505-2E9C-101B-9397-08002B2CF9AE}" pid="45" name="x1ye=18">
    <vt:lpwstr>+nuW5qWpsDYcbpqxmVjUuZXUXD7Iwh2egGw0N7NBKVzGDXbvfgHcIM4KUEmyXOIP6dDVYFnhvRq3m3BiCzut3wG8hPm6Cc6wP8oP1j0AD7NeDl2C17p8DcQDIWR4qHwh4OCgNzoemzXfVHYBN4F7/nVDl02ndwTOEK05XRDlQIHx+Vr42VuaxuzMFc831Ur2xo8w5iU//oobwFCZE7EPIA/JflDtKmvCVYPNBmO/KNbMjU9Gd93eOiPFm91DP9z</vt:lpwstr>
  </property>
  <property fmtid="{D5CDD505-2E9C-101B-9397-08002B2CF9AE}" pid="46" name="x1ye=19">
    <vt:lpwstr>dJPTPX+D3mTPrYFmQOxmV9W117MOWyaz7ri1VcjRcHwyXDJJ1th25W0kqe/42IAzmsDyq+9eCK98IXud12CkMwMxJufcXniltLihSOalPvpJfClkKiS++colbA3MauBZcv/bCeJAh7T+a/qkoL+/QaB1ePqofQch3PDMbwA0a0qqkSXu285riJ4LzoaBCDX4NY6YpWovDLDoiDZ++VS6C3LkaO03JGt+PhE1Pr2AvUv7VSaXw8Nx6sY/leyfiaC</vt:lpwstr>
  </property>
  <property fmtid="{D5CDD505-2E9C-101B-9397-08002B2CF9AE}" pid="47" name="x1ye=2">
    <vt:lpwstr>swru2dA+UYd5UvwZxo26h6Rr+QLtDXHnzTamkJWUBTfVHJi9Wp4XyEGnEjGB802CSC82qfv0hULCrGDVZc8KF/n5hDoXTEI4XTfwYkD54E+bRrPCQAYNVCBRUZV2ZQ3+067Ztb84V4YyfddyjAp3Bnc2LjMEGX8IBZJ2GG7pDPjRT7Bw5QxzCUzq7T2DL63x+kDnDC0thDphPGte1jRdx+e8DQWAnD5tYPnSe0D4i143PrW1B/gIaXg7YUPHQo7</vt:lpwstr>
  </property>
  <property fmtid="{D5CDD505-2E9C-101B-9397-08002B2CF9AE}" pid="48" name="x1ye=20">
    <vt:lpwstr>BZRfYS29bcAhX4eLqY9BF9yig3wolyRgTIZNL5oj+byO5hIB96Z0wXeUXSfYJH5mt6lUL68lFbQsUNUs8VBqSZw7Tpol8g9I0SYWZiCPuoBqWpFmJIQrnvvlJabOMYc6fUp6OzrltU5e0xSzk25eCnjWAU696mKmgeGm0FTAfrzy+EJzUWX6EtLKXwrgfnyzbz8cD/tyA5rbo6Hw84PqXaxhkZ7BUZtelPdT8xFieb6hLTeKI71cq5ITw/YegbH</vt:lpwstr>
  </property>
  <property fmtid="{D5CDD505-2E9C-101B-9397-08002B2CF9AE}" pid="49" name="x1ye=21">
    <vt:lpwstr>lL4EBgj92+2+jCJZ5ARbK4/oKTBcLLj29VQzMtPSTdqXrGnypdx+5WeeVSyXgFIvrmTfLLqOryA7YEVQCr95QE/agnl8Tvw1wHc4jMT89v4do9eAvW47lITG4easFQezBUC0IvdrOLmZkhlQxEvEsG3no9LuJT0eBTWxqNZDnDat89z4UskcY/SOIengeAjxJ4TR5PumPlp6xkm+xGjudwVflcJfMqxd0UMqkH9DFarWdPlwOu4xCWixvwYzdMt</vt:lpwstr>
  </property>
  <property fmtid="{D5CDD505-2E9C-101B-9397-08002B2CF9AE}" pid="50" name="x1ye=22">
    <vt:lpwstr>x3fW1xrMSQ0EEzRmrWwHEfRhSFnIMruEZMnb4TniOrpiUE0r24+82uP0o5xL0wi+j37XNwFmQuefXV7A3SJM7f1A+DvTZLe+hrlYdekAbWWoq+9HJKJm7U38AH4gAW+/ksAp/gZEDhFYX+6S2QBDxEZ+GHgSNWcre3/aroeph+now7BlQ8KM5jPs3+Gfj1B6AwxH37+sPT2SE3rdLoI5XazrCL0KajP214SLPyui/tL4uJv8JJpaQN/jZfsuCZV</vt:lpwstr>
  </property>
  <property fmtid="{D5CDD505-2E9C-101B-9397-08002B2CF9AE}" pid="51" name="x1ye=23">
    <vt:lpwstr>eyMSzNX9jAN1LjeH5XSQguNgg+0aruFuA40wdPAdQIihCXGexwFRejHkIA3PtGoO9XCIy5Fu806AE57DEAEBnyBfMhwU1+SCppAmSkrp2efGOO5Ja60UQfcGvUsej7WtAS0RsprutMoufos4NRsqVqKRUj6A/kBBqmqB2Dg+guCPtnNMTJW00S7CqOtdcdgP6gnrRavhSFJJAlT73WJrXwwzGg9Dg26W3E2528UBMV/Qy4sCA6h5UHCw/PgnV76</vt:lpwstr>
  </property>
  <property fmtid="{D5CDD505-2E9C-101B-9397-08002B2CF9AE}" pid="52" name="x1ye=24">
    <vt:lpwstr>bVj6Yu86gFCdGFlB/BmxU1jJaxTB4UubNivY8NoAS/jY32dfSHs+4YTBjKCVuswAUc0FX5+WJngBfWYo4CspDeHnj2zfFWeSsCcaaNbUVNKIjE/qI/PCQw9MDt+zvy839cJMQq1fnLFjpzUs64hmb0lmpZDrxRqteEdcVUSJMejMs/9/qKUZRx3YhzqRY686BAC29iP3CGiKiC8wdOaE5w/ZKq7+owW3U2qjAUdAJ53d4UZe8Rgr6QWArr8qBOF</vt:lpwstr>
  </property>
  <property fmtid="{D5CDD505-2E9C-101B-9397-08002B2CF9AE}" pid="53" name="x1ye=25">
    <vt:lpwstr>qjZ/KqG2TPzC/KWoVDYq22GKW6BmEkQW+Wzx4g58sY7cz/MNHof8zR+uvmousk5yz033Dnma/e+jmnCk/RaHWHczUDtpnoLmlciflSW007XaPSaScsPrZ58+VnMFJxTt8hzpkzum9kXCRTByACCNSwrg/yH9OnyHdRCC74sCJu7L+sFx7DfdlUg9mR80SlrCqtcZ0c7zpugO1gY3vwkG/GQMAhaxgubONcH4Z4wcPMQsJhOgNdQMgGuYDivvqA8</vt:lpwstr>
  </property>
  <property fmtid="{D5CDD505-2E9C-101B-9397-08002B2CF9AE}" pid="54" name="x1ye=26">
    <vt:lpwstr>m8s5j8Gxie9cMDb86r6CEAUzbw2hVbhU67EJWBDY5TwmCbDZnZWDZrQcxnQ3YQXqzc/A7B/WvMEsSwyP3Bu5qaPrMANFt8JSEy0qE9mTMF65Q5otVFDP+QjnfeB+5W12ELzgDJJR8HM+Ai3+U2ezGNlNNgf3Jbg68g7CdUI8WiTFv3RV8B+jS6diw3JQlmxlq4q2VjanKDLWcK5/Btlr2i4LVi2aWG7jqDUAoaqC1Ffhtp8/aSPzPkzKP4AIoRy</vt:lpwstr>
  </property>
  <property fmtid="{D5CDD505-2E9C-101B-9397-08002B2CF9AE}" pid="55" name="x1ye=27">
    <vt:lpwstr>aD3wBUXpUvKI1JaNPVZ/Mm/5E9q968B84Nb42DKuPjOPTICJPV4J+PpR+pMsEjeXHMb7Q8GPORtPX4sdwCPE2jvs1mAEHnnrYT64Ir5TOaGs3X5HLJOzmUKVeA40PZgMhrvqznxNvmp7eVzA/XM9KSHmnRFr8I9v8qkoM9ZCP/tVxKSfQXeWnlpGEp68gxuyl/fWf3XeTK3LUsaxhQH/8hgpohSX8JwxueqrTLRrBxE3bJCcugbpLL8TTaqXlla</vt:lpwstr>
  </property>
  <property fmtid="{D5CDD505-2E9C-101B-9397-08002B2CF9AE}" pid="56" name="x1ye=28">
    <vt:lpwstr>gw3Aoh3bR0DaUuqSqqO1h8Pxqm09KF67I+m4VSiGLPwVknSw/7OSusZN2RSa0Vf9X5xhUcJpC95PQXjqn2WRL5/mTGgrBrYHUPE3OqYDjMD3DEXw8fG6fXGSp2Tv41X+aJkeG3R2/CFB4pkPaGYs9N6CekkI4Fc3kvdoVGwcqpHgQBe0q/0gkSu3t9moSywJtgULk8zeyhAwvF0z1+nZ6u7cna2/iIqc5yvjy1jRhsjmrVCRDSlYiD8pDXX+NrE</vt:lpwstr>
  </property>
  <property fmtid="{D5CDD505-2E9C-101B-9397-08002B2CF9AE}" pid="57" name="x1ye=29">
    <vt:lpwstr>chMmynSE5AIQHaLFEFTAzTIX7PZrNkOqFfV/myO8C3TWuYIEBxRmjbXKR+jJoapp4E49lBls6esZs8ato4W38syNykIS9rV201vRu/Nzl4i0oqe7qATO4ZXQzJ22Bt4J2SErG7ORX0V+hloIVJXBrI7TELBs4ep06vKO7XyIk58KEWCud+wEL397zaWujXL2ooQ+N7R2wUmii5tN/6hGRNWZFWt6RAOUgyFxIBpiOIApCL2u5IPINmT58B977X9</vt:lpwstr>
  </property>
  <property fmtid="{D5CDD505-2E9C-101B-9397-08002B2CF9AE}" pid="58" name="x1ye=3">
    <vt:lpwstr>8OP9wFlRxBHQv16Fa8Q9dbc/lNXo+k1Kt9nB8Gx3bltMzsXNrY8WoSJ0J/OHg0DkN6VDfbWvz9QLdhOu2hyf3NcdmQyC1Uh+XnmIf/lgkQQhoio2sIa7Ix2wNynCfMIMMz+FEtA6DPm78Wha2kLMZ0obIFTlDjWUe+vqa/y8X5h1J9WF1CKL6k8oO1+DVjPakXxT5dYdx18rHAY5dI4S1OlBKq5qom7NaSlUskuIDT+/AYh4KXrK/Beda/gKgdr</vt:lpwstr>
  </property>
  <property fmtid="{D5CDD505-2E9C-101B-9397-08002B2CF9AE}" pid="59" name="x1ye=30">
    <vt:lpwstr>4Ti7ZIa/EtnRmc2E2Pxfpr1UGJPnfMqyzMvJRLpXHgSeq7sPTJht13PQRTYdfsJxAmSibPmKWfMZfDWEp/JIyDKoiFbfJkzVbQnNlm5aX4pNfVYXhMy4HL6JDGcNfJO8JiZqnYYPJwoa4Qq57cp1mKQcuerFlrt/h39f8pWNqwaoHloYrETDy9/ibn3VeQfZPLwTK/utQPlIDMRB82lYqbRQ1Q+oCWedFSVsSdesCm1AgBZ78SuXgA74D2zWcq4</vt:lpwstr>
  </property>
  <property fmtid="{D5CDD505-2E9C-101B-9397-08002B2CF9AE}" pid="60" name="x1ye=31">
    <vt:lpwstr>CWGJE0VoDdpRTZ4mFxw57i4DpYx5E8IgabMf31uZz3xg7ZOi3YAe/XGANovxplMfRPA7Km3vlX1pMI+N5fEoJBrfoIoUVv0QzG+Ap+KnCLaoSJot/Ilz+trdoxci5n0nJLupjX/eJX2GHILaO0cwbX84uWXMZ0VMruKIewL8T3+kW63MEhgGdfaRzNC0TcI1mHEZX9XZbbdOrTV31LRjsiSUPwzmlaFEqGjqUXmBQEcGg/Q4od4KGSWVj8TZiPf</vt:lpwstr>
  </property>
  <property fmtid="{D5CDD505-2E9C-101B-9397-08002B2CF9AE}" pid="61" name="x1ye=32">
    <vt:lpwstr>XwCWNIoXt69shAILhXHqKecZgI87JRvvd9ff/hwubN5U6v9Anudgw2AdImVjAnEQ0xFPF8k19Np+UBXMHCxTX3nIgUiQ518C0AYudMdixr4dx+piajcg59BPlRsb5Gj+Del1vA2toDjdX8vUk+wfwzY+7PvH76kacod+V8DP36lUTbGRGcwcOFVcaNfPYlsaxCS2NcJRSS+jf/sKBaFrM9gNmAbwIpaEbF3YrTInkx5RFWQRfq1yHPvypxVRQGE</vt:lpwstr>
  </property>
  <property fmtid="{D5CDD505-2E9C-101B-9397-08002B2CF9AE}" pid="62" name="x1ye=33">
    <vt:lpwstr>k1DnXImSaRdFxqkuxCPfi0aV0FZYjbuHuVd7z/IDPkcVFw/TqX1d8KF3cCinLEdRSFWODmyvTI1DnnVs2xTIkLNHoTyZ+3ooRDx4wcEs59yfTM8BFUgmhuHmaf8Mfe7epKhvsOIgeCYPYchgbIWQpYtgiyWqydZ6LrHQyuxb3Kv4tdcSDen/N27aAqrNwrLh1gM4T/GkirC2oqUxDwF3Bnu2BS04JisK4DFevrr43Wyrf5xwkAUWRUV2XjU/GWx</vt:lpwstr>
  </property>
  <property fmtid="{D5CDD505-2E9C-101B-9397-08002B2CF9AE}" pid="63" name="x1ye=34">
    <vt:lpwstr>04RDm/OjZyx+8s0YgXJPrQMECaQSvhXnHnia1e0VIVRdFS5pCGsnNMIy99Ti/jsnV2IueFf1L1nrZLz4rwByXXWkoYI+aNNvIdKy/pmehcQx9VqQ1wyTiyvHMv/xw5dahwu5x89KwGhO7mL/FQI7mvtd/RTzENbkc0AK7jWu3ZhCdkGPNiU//Up1IuX/E570DnODLwvBFcN662GqaxbaYi1BdnEMigBEMU0I0b4hpJoiWfwMtkBrdX+ZW9VfrDn</vt:lpwstr>
  </property>
  <property fmtid="{D5CDD505-2E9C-101B-9397-08002B2CF9AE}" pid="64" name="x1ye=35">
    <vt:lpwstr>KqhJOAy4r/ttvMmV1hsvf/29DMyb2nhz9Y+4qwHfLAiZASY+IZIbdaUYoErWB5BAleoOomucLaZzW4G1i2XgYK4gE0uwvzZ23OctXiPeYrDcO9uqig5x+z5r7/8dq7LiMYEjwiXhw2ooaBYHaB83r+os7XLzcCJghtE+pN2oxRXFit4TVDHn9IZxmxvaC13d53sDQs2LUwTydvBrnBosxTyf8cZ+IHgshxtxHpAVQpMxUCl5qG9hfp85OpZEgjH</vt:lpwstr>
  </property>
  <property fmtid="{D5CDD505-2E9C-101B-9397-08002B2CF9AE}" pid="65" name="x1ye=36">
    <vt:lpwstr>QRNRgvJ7q1t7a4oiGvyarL/Q9J2FSfpbe7YQvFwCIDTMQ3thfOECaWWS8itW3Ad+sGAa6jUOBTGFJk+ta1+4mZSL3SL7Sf261puEOto/iWEELBxuD7aOQFb1KPcpR1VRq2GS6yGtMN/EcC9n9FzgAiBJLuUpoBH3qkPPDkBYODiROzAMUJ+/88rHfBQAyUgn3zKi64Mg8yUy/2+M6rFVFVM8j9LSf+IPAHkb+uOeG/iLn4g0m3YmNaLQmIIl1Kr</vt:lpwstr>
  </property>
  <property fmtid="{D5CDD505-2E9C-101B-9397-08002B2CF9AE}" pid="66" name="x1ye=37">
    <vt:lpwstr>4bavqjS7Qi+DmHxLqZ7QxvP3o6+3AQyuz6oynAYhHH84CgBSSDVHw7oUwnS5AUOE4A3/oTL3rawiUpfp1HFamyysq3KHjIVHABL7uVDS5Fp7EO6+VcyjlCSnVJU4tUoHViJ80OWcIWU6dKIY1SP7YyswFG/PC9NkZOfgU13psf6nnH5qE6+3htCji9TjOAq5jpdcTHXyL7XwZ0e9PnyBrOzdvOd+dLGFyN/kc3oEdpoPqtSBwvT//dd9qgz4+Jj</vt:lpwstr>
  </property>
  <property fmtid="{D5CDD505-2E9C-101B-9397-08002B2CF9AE}" pid="67" name="x1ye=38">
    <vt:lpwstr>R41sr2DadziOxPP8UwYzUGpkWdOgBYm8ib/BWCWHo7S8c8vtqiACJu+usiXGXHruk4YKQ+zR3yb0XxhjVPpF4qmwQgz9beN1Ivu17sAIXas/jr4lzUyG1r3rtzvSqzlsUmHhVDZyxKjEpo8ffTMLFmaDpWQa6QinNMkmMuD2HLbdepVShLMslTF0XGcqwCQxQYt3VpxgXC/9bBLSeyt4WifH8CCP6hzC2TkXy90FhHE7cWfdwD3PX98ukoRxeJ6</vt:lpwstr>
  </property>
  <property fmtid="{D5CDD505-2E9C-101B-9397-08002B2CF9AE}" pid="68" name="x1ye=39">
    <vt:lpwstr>QUWPTd0rjil8FO6I3TSdw2YFUhcSar+KViX/CKkiKTkDgr5dg52tWOGlmxS2a8hydsnFf17FMagbSVj6wqTcF0WyIOKKofsyMTIyCKSFTKWSfxu+eWLvuFjhXTwlk7MpYml0KzWAlCQX5OCQvQ+gCyPLmuYMuw1C5TanpA0cT2ZSjQjrFIMB75zruf1b6YoJYgJgCJnnYzPgrlDvnVjrySFZgmwfUqDuDgRizF7TfpluCeg7Pgzgu0BDB1zW0ps</vt:lpwstr>
  </property>
  <property fmtid="{D5CDD505-2E9C-101B-9397-08002B2CF9AE}" pid="69" name="x1ye=4">
    <vt:lpwstr>pjtWqVmEvG9TGz3bypATY8p7+J1YF3ARL5z2ct02T50zKSJlnTtbHj/KOY6el+Cq+YZyoqWdm6ayR/sywLuCs/67ykBkZutSTtaByp7RBT/Ii8j4Z5cpw4dRmoRS+KgzdPYiP84kcFdTNgTqb0K8iDB5i8RaeHjh1gtNpKV+bAvrNXMdkAcbRASsqYtzkAGEQlme1e4vYmWDgeoo4cANShJLkHFzc+3RZaqFHGQihcLfeG49EPtLyC0zU8bXPS3</vt:lpwstr>
  </property>
  <property fmtid="{D5CDD505-2E9C-101B-9397-08002B2CF9AE}" pid="70" name="x1ye=40">
    <vt:lpwstr>gkFq7uMOWMD644MjgzZH9QBS38NKSGm4GKdtq9H7h8uqgTgmKeeJx84oivG8VERvLBvD17AljdcMtYo0qaRV2wZiSmXXpauQVViS825cPFFBoEwOlwvIWsjUVh3YiXkM7Ln36ONXgrOs4vja3E4/6z9vc18cd/eYVHQdPuow8pFVY7tiJB8tZIkAZ88SOkgDaXv7TXlM7Mj9ORK+LWsKO1aamAnkhHXc7yx1PiR65A9iqFdc9xOiAHqnc8br2vJ</vt:lpwstr>
  </property>
  <property fmtid="{D5CDD505-2E9C-101B-9397-08002B2CF9AE}" pid="71" name="x1ye=41">
    <vt:lpwstr>fnqOdkuT5pzdLzE0GcMYjIAWeUlVf5TZ8QDnCsfto+zctqrD9XQOPosFn2jhZMs/wh5ICY0oZing8vp16TzvAXzudJkBwIsMtHCfKtehOkv0YHIM+amf+teszP9xvJkc94/WgESmxMKJGk0DR7f6sR9wJyrB7LwXa5ILW7h3Zd8aJ31GhDRMjbNZMgPHHhZfRLxlk5KE2+10JrHTiQo53q1xLyf6EBIro3uZS8E1mrAol4LOaYVo1AZwJtjwfr7</vt:lpwstr>
  </property>
  <property fmtid="{D5CDD505-2E9C-101B-9397-08002B2CF9AE}" pid="72" name="x1ye=42">
    <vt:lpwstr>QGrYMwFtIUJDz8p1ObECJZb4Bf2thWuvp7S5p39VX8iyv1AwuJ/HuIDHQPFkGJMgAjRbsgIBID5mCEVJlx5IqBwnWc+++Spy4VygttIjKAXcPK/B8k7HY4aqVbeRitbusXprKr6ne10wOvThUpp3pTCP5f19r43hTAT26uVwIs4cwfIgnxdW41lDc/5R8ZJsW9Q/d9wWWMN0TR8lHSR4EO1xRwtJ0xtFZc9qj0tMmzMOaLAaG/mYxcFqHya/862</vt:lpwstr>
  </property>
  <property fmtid="{D5CDD505-2E9C-101B-9397-08002B2CF9AE}" pid="73" name="x1ye=43">
    <vt:lpwstr>amjS+1rH0zulfv50E5+n1lJUkIjuUmGRz0QSXR6RR/9PPJAGyx+nAumCoHbNlJpPVqRVCBed4cR03yxtNtqcX0zCs6S9N2DwQ14GDeOyako16tOb9y4XUdpfDtwYFvBnAXBeGYgs34vHtumwNWH59bkyNxS8d4dgqz07zO8pvt3cTVJMWypkChAluXHQd7ATkk9Eo1nlG49rFkpnqNTpL93om05PgHDT/HbWgYipsE7VHSMzxo4y03XFqvnrTPK</vt:lpwstr>
  </property>
  <property fmtid="{D5CDD505-2E9C-101B-9397-08002B2CF9AE}" pid="74" name="x1ye=44">
    <vt:lpwstr>vHm0Wvg8B8GUYmsUk56x44kZcgJdoXrhIkpqVZoN+/oqIw/U1U6r1k+50svgGma0/RXA3lYsC/4+NyxHxj+dFvokQjZF8wdpor4g5trWFqiyrVXwgSbOPRxfN3zunV/BzW74WHzhg15f6S9LMNWEdI9XgYHT7XrZb8r6bDS7m4AQABWFq9+HdrpJ+rXNcQ12lC3xnNlJlg2jM7AYcxaWH8ql0JM/vLrOueEnRlCrdl5Nh96VGlIdFQLzVz30kuw</vt:lpwstr>
  </property>
  <property fmtid="{D5CDD505-2E9C-101B-9397-08002B2CF9AE}" pid="75" name="x1ye=45">
    <vt:lpwstr>jevB9jrCXRgxhgSTKbNcSYhtGBq4LQEga2vyxL0+hUkN97dQWzKY7+2bB5JuGaUSiskToK4TcXVLItLOefyyiQZ+iB2o4L9P110gZkEjB7tpHoMj56QannWp4oTMrCxuR6ydrGo6N7RZWfDH9r0pufRz7rA28XZlfR4sQnUhh/8carGLAdkCTH5VTg+4432h096BPxWZyAKTyDzASqvTE7Zo+w2V+RaLHe/mXSU0dbBj/qNM6UdDvx5oF0nlsSC</vt:lpwstr>
  </property>
  <property fmtid="{D5CDD505-2E9C-101B-9397-08002B2CF9AE}" pid="76" name="x1ye=46">
    <vt:lpwstr>nImRA41W6eISj9QSu+/G5BqZmJMbkAGxkRtnDD52Y4FEWGzStNDULJvpedNy/+ZdUz3BOe83mKZyxZvP9gvm7wy34zVN6SnvmL3tc6hx6YfbhcPwt1q+jjFvh8nCmPKgbQW/hdzD+M0itROCjfhsaZlPqfpU7zhMemRaZFNsiY1urHcy/Oadhv+qsuOtljVK7/hJrSXVR8ZxTosXtpgy/un7azzCxKsx/4nTbvfIsf9YiYcHAM1dylcGpkiqChO</vt:lpwstr>
  </property>
  <property fmtid="{D5CDD505-2E9C-101B-9397-08002B2CF9AE}" pid="77" name="x1ye=47">
    <vt:lpwstr>TN/CeKE4utqLGvy6sgad13sEvBc9/ejby2LDsP7UNhNetoyoSiWuFmlRG1eXtdS7DVDgq7iltYPAdE3FHGMZH8cJXt5q6K+/r+WrsQK0oOPwOan/1ak4DFTj30qc3jOIGh5iEqlEAFIY0sgtOqRoFjC/jnV+QB7XDaqlvDtL4AvRG+gOinh8xUb3YXZCOIOrqc6VXAjuW+DleW0jPdC1WsosiKXLzsej7mWC/ypYG81tHf7Uu/gKChpd/ijJQfa</vt:lpwstr>
  </property>
  <property fmtid="{D5CDD505-2E9C-101B-9397-08002B2CF9AE}" pid="78" name="x1ye=48">
    <vt:lpwstr>D8ksFYn8y0msKD9X9ZBtPIqYpkwCrjwhTbnmy2bqvLAVQwR8NDsSaBx/YYxPqR3K2YjMNCKHMMpvkrdS+LtilaaFM2sJ9IpBIXE9wei2sfRPPe7+hO0B/e/QaU1qW9aCdLaciL5B5o8xVrUGu5OiAWhHZu0zthP7LWNML+GXGiXW4pq3ALMa0oRBcE9gnWQe3WRyPOgF/LLPtF0xdpSA+iN4wvXQ8bIufESObKGVXdeo6Qphr/+DcZoBMjSZmbr</vt:lpwstr>
  </property>
  <property fmtid="{D5CDD505-2E9C-101B-9397-08002B2CF9AE}" pid="79" name="x1ye=49">
    <vt:lpwstr>93R0p5iwNx0lCUlKznvYx82qKmB4Qu02+XQO7FUty8Cbn1LzqW129b6oDmGRmNBs4kqmRyRXHj76vVJFuPmwy0aJr4GD52BiOq3zi34ajJwrTSaLtTT6pOYZOiXsgQHC/Bb7GzN0k/hzOlc8pz5e7M23MdDQmElZsalIavyWxz6w43gJWR0qcFPrexHEFARoy/dYpE7/Cy9kZeoceRcdP2P7QpGyQxvRxQuAA71ANfORb5PRddhe24LBSOAmraW</vt:lpwstr>
  </property>
  <property fmtid="{D5CDD505-2E9C-101B-9397-08002B2CF9AE}" pid="80" name="x1ye=5">
    <vt:lpwstr>Bru7BkpKgOWoXrIdsXvAUYGCAWk01pkoc/c3/UfUzGksQ2YCyyZe+G3wAItGgxzd48o3zg0OdCLAv+3Zg9ghRorIinf9m7JG2/M5ThGswVCJ2SvQjVEkMld3TvVrNwhIhHMOQCH9LQtNuZhSxkjmaKppOkBctMzmRZc/xlu5mluoYJ5BQB7LukBFQmEaEbxAOngLHfsko12arEQD8AXY31YRDhSPHOZyklxCyWm+qB4JvwhDYG2t2PQV7BqS81R</vt:lpwstr>
  </property>
  <property fmtid="{D5CDD505-2E9C-101B-9397-08002B2CF9AE}" pid="81" name="x1ye=50">
    <vt:lpwstr>YgdnR20PTyyXDGwPtaW+LxSeRpYSrnP/FxtJ0fbKqAmD+OmyX6m9fIR0kArTo8VzpZo5zfO485j9xNT8slpuINyLvjyea0uUEWAi0HMhuqNmnA2fZT2M1x/PdXztgGK8ddbaSqLp9LcH34zKc+0UK7hsOV+BmvLuHTmuZhtjlhPZZ1M2LsehceCCdDzL95YaXqjn+iLZEsPjYlND7Jye5/PPmWLG8EkIyxaLrmf35XOH0hMfQPxM3NThihnMKKO</vt:lpwstr>
  </property>
  <property fmtid="{D5CDD505-2E9C-101B-9397-08002B2CF9AE}" pid="82" name="x1ye=51">
    <vt:lpwstr>cIg8PeM00jiY8s8gKoH01Zg8zC8/AP2MknAnKT67W5Zfg9yulAPjULWljGUdhwgauI5oUKv5O91P77pcaxwnHFQknK8PZOjhJ/3YOCeE13/aUemSUmZP0WyDwmPHwtvrYJAe5WXdHScz0Ku0kmRxZ7oLWrdqi2w3hX5EcgEFbe1CUH0VJ/kK17Ap4hHJJDeDJnGUM/EG8tS/4Va3Qiyxw07QWP6c2CTKy6xDuQgjgq0eScfQDtIt/j0FYyAanK0</vt:lpwstr>
  </property>
  <property fmtid="{D5CDD505-2E9C-101B-9397-08002B2CF9AE}" pid="83" name="x1ye=52">
    <vt:lpwstr>wDVgMvG49ocEQGxslK5d6kWJZexAT67LFy6aqlvjTlXefvgSTBLp2Z+Gum5sFen1G6mgVtC6y+D7tZXB5YPptQ+kR7gbrEqo5Lbu3RCMd1E2k7iIaDvuzelOiL2n8yUNmYc/v2ggUePFOXc0z8t/7HBzc5JLaGzk6WxjwxDt09/JBuDQpF8Q4bc3VpauZ02fQyZj7WBHrIueMvTpB922DKKWvXQKeXWLOOdAuwuTZtO02Zie0XAwqjaxZVrTcEL</vt:lpwstr>
  </property>
  <property fmtid="{D5CDD505-2E9C-101B-9397-08002B2CF9AE}" pid="84" name="x1ye=53">
    <vt:lpwstr>ZvxSBq/ZKr/WnqOdf3HuJD3VvXaE/8s+Mo7XUJkSWQkOE31iTxk3nSikYHRvoFFG80b8F3lHu6WyP2vESaZiRgqci0vmzKV2RbWPpEt/P0E5nPZi/xbQVAuzcJfxbetaTQB8SNuGOFqs1zHHUqoWOwyr38RNn5Ip2nSwbJBLRwhszX8hPX6ySONTjQt3zmt1ntVEaUuHOqyqA7ulKaWYxBvcxvt7Onpl3OsPvYxFDVa8HIGDjJPki3N+cr2exAq</vt:lpwstr>
  </property>
  <property fmtid="{D5CDD505-2E9C-101B-9397-08002B2CF9AE}" pid="85" name="x1ye=54">
    <vt:lpwstr>bPRbz0loZlckzOnCYCU1O5oHkMwShLZ/hGGGfyuD+ABXmLut7WNUDHLLvNFw0m5JZNQEzEAX16laW5/fOeBEv7oRdeoByfdW9LErYsPDr+IKqOmF+qfeP8nf6agQyhsV1vlmbMO6yHmQAP74iWfauc2c4NdReMq4NXjR/1ueXrpYPc8KWUN772eixpzsDQMYtruInDHUo3n2Ibo/PUiLhhqyflH0gVTXBTtY+yIaP5Q92YymmDt7NR/Y/3mtSxu</vt:lpwstr>
  </property>
  <property fmtid="{D5CDD505-2E9C-101B-9397-08002B2CF9AE}" pid="86" name="x1ye=55">
    <vt:lpwstr>4SGOANcdI16BZ0/PsyNnl3exBiOWCM+QyAWHO+e470UJhiteyw3224WExRGUQ5nbi1sugH9JaozzziasNjKDj6d35oAxBdGUC0biwGoApd2cT6+1tvyR+pLOV9AyZuZ1POpf64PVTWzeErLibNEAPxNT3zVlZTun4r2BN02YP/WrpsnNGQuAn6gi7zUwk5NGfEimAzeLkjnkwjC/YyGo8AG2zKed7nTc7hTXmY5KPQucoKngtQSekg7DbCVbNEu</vt:lpwstr>
  </property>
  <property fmtid="{D5CDD505-2E9C-101B-9397-08002B2CF9AE}" pid="87" name="x1ye=56">
    <vt:lpwstr>bvfwiaRuNY6VnTMdGS25HpsZZnsn/SNOE1y7hCNfgpfipCPKckCd4g7X+ahXmPd3muNLSsoXVkR9xGZFYevNUwy5M8I0u1zwdUJvuJn7pS6JLGdkbQl8K/Y3AfetB88qjvH/t/MVpgqQb1rS+6+Hhdxexhea5/LRndAQqhW6fw0B0rKEMd4g8kgQ9ZptQvfmCWGimTxbQggU/QmNOEv7Szw/ewXJSWZsXx+kCi1TUBXYP0Ai3hGosB+BGb/WTRc</vt:lpwstr>
  </property>
  <property fmtid="{D5CDD505-2E9C-101B-9397-08002B2CF9AE}" pid="88" name="x1ye=57">
    <vt:lpwstr>VRQYr062b+PkxXUZHcgPGOjsu+4fwyzb9EdFtkCIGkhg/5h04WheoaO/EtlKOBHM8wmJb/GBRSEYySBNZGX8EP+HcUKajkCXi46vOvqdYU28vbU/lSvaPYYhbaWkGnGkPDF9+3AYGqhZbMkWEFE6zqV4WrBtP5iwi4+f4+aaskIVhZQEKoc4kfu2yx0LK+G384ddz6oisAbwHDYdnjSC+kTpTXJw/Psxh7XirB+JJ+8+moc2ItrUJuT8C8Ln9Rf</vt:lpwstr>
  </property>
  <property fmtid="{D5CDD505-2E9C-101B-9397-08002B2CF9AE}" pid="89" name="x1ye=58">
    <vt:lpwstr>OIb9n3KpWWbN0+8ZEhdN5f0Z3H8auDVf17CXFQfl14UzQoJRNHZ7+cEF0dRMotoEqquQiHPqYV37xkzmWIml3fhIjSojda+pUC3h/QG6ScaKyc20vdN0Ebqpdo1S/3U69/E/HxisGNi8olqhefoJ/Bc+DrwNkpRNM7Yh6MMjESwCe5z0LTTDiWF0khSHkaOXeR/XjhHSZD4i32utRW6hc5sPUczK9eVz9ahyeMX9PYSmzjap5nF3kuxRiWncsRC</vt:lpwstr>
  </property>
  <property fmtid="{D5CDD505-2E9C-101B-9397-08002B2CF9AE}" pid="90" name="x1ye=59">
    <vt:lpwstr>LKeMl/MT3ms3DsiBaNhhcquSw5UMThHbvaxpz4Wvurgtt8PIT0kOee2hEizsrzDOhKUhFnWZtRcjKOxgCCO7/8GfqIKpF94XFWcu9kAbF/XHxqVSVwZjg/WqOTUoWogHZKnkRmiGjXY9rcz5E8xm3Lu69oZwfTcANqBPGSF5nzSh5omw41Wg37YiNXgOP+8prtHx8E7eKlvRYT6u3kTxQF4+e4zsFbYOyVrpctFJ/TjlCbPD24H7MLQrW+IkpOF</vt:lpwstr>
  </property>
  <property fmtid="{D5CDD505-2E9C-101B-9397-08002B2CF9AE}" pid="91" name="x1ye=6">
    <vt:lpwstr>ncOhrxPUBM/43a6kRUnBvEQvdwPUU9QxZkktSLIIdbN5qZuQ76azI2uDu13XACKiJyE1RQeSv4MV0arxtGv6ZCEsSdfqquHaPug3LaiPkBmzrTrFrPNEHT0m5gf3+3jb8BjKCEyPWSAftm92eJhp/mDn790fi6tc9D3iIMOfIDofI+9aOOF4OMBeKjVrpHKrkh4YBA5Xb3QFO4hKosYnTBNQA0YiyLIRXtw9BRSQ5RoL/DEopQEPtXT8vqhwGpc</vt:lpwstr>
  </property>
  <property fmtid="{D5CDD505-2E9C-101B-9397-08002B2CF9AE}" pid="92" name="x1ye=60">
    <vt:lpwstr>Rg30yqqwmEGXIbzDyISQ4xUZ4MeOJp5MRRBLmet2cR1tLm4/eidmqcFW8ijk+9jpt9gUEw8OP3gVwJ7LGhduPpILkAnR4nOuOOSk8y8Mlh3tgKEMSw7hT5LhJow6IDrLYVb9Mty5/rwzG24IWOVcEpndAbES5hvfuZA/5uRTroeYNKLJw8OSH2/qHIB6B0K67HblFQuhP7Hn596OgJ/W41BNuxGjvXn/tpioal1xh3YpuPd0iw5SZHMPawSCf1e</vt:lpwstr>
  </property>
  <property fmtid="{D5CDD505-2E9C-101B-9397-08002B2CF9AE}" pid="93" name="x1ye=61">
    <vt:lpwstr>3IvBlypi0Oe98pRycMif1KVocntom1mwa8MjgRfU8DjIC8FB5+cw7YawQbsUPqptxuBUlVdNB+FGpN6A/VHvB3/yH5n+wWAkThvzpAo5mt9PG8d0x+Z+JD2SMH3tGR+SyEnG/NU/a+4pI3Ob913b0pEqGzM3j1U3RzltuogJCHaM364mOh+L7K5VUaG3SYz+arGqKthvUhRueTxfgq7HsIT9Ylp+n3P9YY6egKxGRMNvMs7fveu2nafo1/oKo3I</vt:lpwstr>
  </property>
  <property fmtid="{D5CDD505-2E9C-101B-9397-08002B2CF9AE}" pid="94" name="x1ye=62">
    <vt:lpwstr>RQxvurfYi0hVVEIV5cQwFoWDeJeRmj/9DSvxoy9ibWfgJ3iJAD7i2KJscvbf/S1onQyQN2PZiBI3EVzq7Yk6VTadMr5+FWtdsJLUsCN/LY4QENjJKu7hJ9OlxnUzDF0EOsxdIgS0topbzbWbU854O3S3RDjmiuIns/U8gjCFFe1Ag9zPGAE/CHB4f5600fNvjzY+0BYBR1dWQ1MTp9Jap4WPKHGx17mw7nVUQsS9JfJJDhMAaG763cvSxF3B9qV</vt:lpwstr>
  </property>
  <property fmtid="{D5CDD505-2E9C-101B-9397-08002B2CF9AE}" pid="95" name="x1ye=63">
    <vt:lpwstr>U/XBF5jQtkFBYBFvJ4t+xe4me9PARORDvP3h1WhrjigIdk3TfNQu+7Mp+R7LxbDO9ap4qg91khKwpB8GelL8kFO77i2/5qeEscKBE9L0VBAt1tVOYgZ/O1igmcVrG5/UgnjKifr2O/Px46foB0Gbr264jbgAS5EOQ41sDrquNmvgtXkUTwWOyx/DbjJjm1m2Kn9HZq/c9IcJAW+opOf2F1YlOtbReAhSgu8FRt0y1MTQARwUWQeEsVExhbF6soY</vt:lpwstr>
  </property>
  <property fmtid="{D5CDD505-2E9C-101B-9397-08002B2CF9AE}" pid="96" name="x1ye=64">
    <vt:lpwstr>0ZBAJBJsrH9rJ+QLV5DgyP6JSilzD6kOovwpcnc+Jptmf2pOTbZj8601C0LTHSvqsy1Honi98gtYcnaqHwJDTPnF2Jg2hZwPaJt6AeifAhdX66suW4mUJ7C/dAwFCqj0xyOeTwYVYvbpjgvsYJO1Aw8MTp9Pxp6vZHiXkv18OLeotymXR+dAGsknC920ny/bh+62tJhVjtBY5LJc6mqiscVb5yQmhTq+gg09eEI8sAMltB2eQ1gGBaaqw5KbtUX</vt:lpwstr>
  </property>
  <property fmtid="{D5CDD505-2E9C-101B-9397-08002B2CF9AE}" pid="97" name="x1ye=65">
    <vt:lpwstr>C1F8vxogsY7n1YBHfXEaGT9/E9/E2yE+zmDzOBEeDo6sdoaYjQRlaEZBs75GHV6KiLFNlPYYQLFf7Y9U4T8PIK3sryv7Qa0ug5H6DMMHZUHmEc8ka4u+q7tdf2uTJ+0zXm1qRMXmVz514BHI018zIDuiif7W6nWtYlw5TGR+Ae1ftvQMOuzU0Ao4iNor3w5BwOUsgefsRkXQIAerUHeVCypq/jBseLeelUHIEW3dNrKhGRefge1ciUb6X2AzxSM</vt:lpwstr>
  </property>
  <property fmtid="{D5CDD505-2E9C-101B-9397-08002B2CF9AE}" pid="98" name="x1ye=66">
    <vt:lpwstr>WIHPLLLbZK8CBbrHeSWM5koYdUaG14++uMaZGPDGa3+/enRknhipiB0Q/NWqy0zhnu4lBaqQoYQy1+kXkbIWpl8Qg5OkG+8NlgsWqTTXGK/ACHaVMsuXXDu3NNRFW5ZkedYw4wDu7fQPZ4JQUhA0y5qi/GxbxoW4rwIKjgjFwPIwzW81dAnQwb8eJTr/iqn+D96+C8tZtVwij6QBTkVPwFIueMgI6ccxI8/cW3trWMhm/O2dsLxh/kWP2N8U+s1</vt:lpwstr>
  </property>
  <property fmtid="{D5CDD505-2E9C-101B-9397-08002B2CF9AE}" pid="99" name="x1ye=67">
    <vt:lpwstr>n16EOiYVW6M2fDbr+EHfNuS9N3+F1fOauHu6Ez3jBtE8DizU090ZQ4ta/GECqT9p9W4xRypSiVlT+ZHGgY6Yd8M8OfJH6i0p/qT74kspeJGuCcuNzv5rvgEcOfR3JAGjw52kNKiYT6bAl7WqR/pmQJJNg2m1iLT+0wHCN8MqqSHVOWUAjK+HzxSf+ZaGwhbI4Dg3TKLxwVsDjncpPspp8rw0fJHh5BRnCZ61FMN1tcWejkBmFveT8hRg38nkk7B</vt:lpwstr>
  </property>
  <property fmtid="{D5CDD505-2E9C-101B-9397-08002B2CF9AE}" pid="100" name="x1ye=68">
    <vt:lpwstr>5ffUAeVXBffFH5iSVGVCHPH7SJ2fXraQsKkVjqNSVecy0KhowUlVRbJdfIsCYji1Fnupl876M3GR1gAHcseW6HV4ytSvh2doM6VsCrtbx5k/gw1qDpdwptneGDT2YBtpoAX75NBJVtt/vwBFH0+lJlxJvViEPUTQKb1a+cqpQoPNJ9T1y2VG6Fd0dJV94ZAIOomQq34mzvQlW3fnIEH6KldyTjK/L/qQutPblG29FVgoEpLV0mhlqcSHmgCbjJZ</vt:lpwstr>
  </property>
  <property fmtid="{D5CDD505-2E9C-101B-9397-08002B2CF9AE}" pid="101" name="x1ye=69">
    <vt:lpwstr>cc/gvcqKXZn6ugst3tgffbxIfl6T+oG19+XnmSkgsoel6SgVVvnAqulaw4ODMFWa5d55DGyOtM5+De8Oi8fVYz99dNJet9Cbl2l+YSANZ81goAdXq45I3ZIxtQVGUfAcLF0OXaSzErVjpCBz5WNa1Wuh2bwxHbL36icQcTsFRqW7R+rskNNk9YFXZG4+NRvj5mxKNlu831RKYMOQliwexknteicnNoo5tTVRBJxq7vWZNh5ghDTR3U/d5fEbLyl</vt:lpwstr>
  </property>
  <property fmtid="{D5CDD505-2E9C-101B-9397-08002B2CF9AE}" pid="102" name="x1ye=7">
    <vt:lpwstr>Y7R9pD0eS5k6iWIhptprM/p/MsPZnetUX2TuaKw5crT84bUDsLMIWR76berkHYTJbJYZzJbNvz7CusoyqI4xOlXPX2CmIz2q7MNttvQLwGF8AqFg/oRqToRqYWUEeY/Eoq5NAjYwh1DIXw2W9XXFxQQlZUWyooEK6SO61Uayh0Tp/akOBSshe9vBzQe6tnuPzX4gmq3FBSyptU/mV991DLFDxbhpCMcuhj/d9OhNJoU1mEeRJGiG1i6/j1dHTqm</vt:lpwstr>
  </property>
  <property fmtid="{D5CDD505-2E9C-101B-9397-08002B2CF9AE}" pid="103" name="x1ye=70">
    <vt:lpwstr>EB0iMdc7UrNHJoZcasi2ChwIU6DovS98qwA6rfe3dXUzYIOE9CGYfTlc6mUD4dy30SdVxFzykr6Ta9sDK43TVlmw+kwB+uqN4LceJWItyC1wx1yGw7ferma42hQkaqLcqgjsYTgBzLymTXI2xwIPheASdF6SbyGWhwgTurHXgUEq47Pl0kpyzXt1JTimIS86DzDx74fbe+Uck+bCVwv/T+LZROxsviIb/qqOrrG1dbgAPfQRbecEzHET6ewCjVu</vt:lpwstr>
  </property>
  <property fmtid="{D5CDD505-2E9C-101B-9397-08002B2CF9AE}" pid="104" name="x1ye=71">
    <vt:lpwstr>IW3TcNSpPSgI+PjAu8fdCzMNb76L/NQo9ah3zpcvu/ibGwS6KkvurPglEiy4BOZYkQ75hel3dbQ1u7OzBHOuW0X9tQypBQa5b9Zw4noiQVbOBSqERmePNdYC+SbgH+u/vhUBkMOHG5KId+7ybY1dfSF78c6u+m/ibwprCLU5IsHukGl30q66KGufm4pxJ6aOerhRWrrmdPRHiLVhEDm+MT7GZaXA1c2F3Aa1Ypg0Lix70yo5YyXKDnnErFMlWf5</vt:lpwstr>
  </property>
  <property fmtid="{D5CDD505-2E9C-101B-9397-08002B2CF9AE}" pid="105" name="x1ye=72">
    <vt:lpwstr>6SgHfFvE34o18FZEth/HeJBB9Re/b9zIP2KIGhvix/bYTsf1FlG5KlDdsKtLDk5VmUYIPo+2LPtByWp379vx2+AqXsBwkkcbgTnyZ/R1A+uh/piUL9RZvbx1Wfx0grqD0MFkN1F7CNcr4/D3knDR1Hiy7dU5fq821/cfmRW8HRUD92qqjVrjjNxeoRKLGISHEsh1VH9DECWtRHleD4K4KPw6ERzdDXKXIqLW7Uszn8nxJQrkT1vBbykpin2O1FA</vt:lpwstr>
  </property>
  <property fmtid="{D5CDD505-2E9C-101B-9397-08002B2CF9AE}" pid="106" name="x1ye=73">
    <vt:lpwstr>OcLZlgs5zE3KOqO/6PbFYUZoVQiNGx78+l5EY8xyM8nHx6+Z7ehgZSVKMLRk6VAreLL5x8Lt/qfHehMXG9B33LwgZxzSwUQ82OPMd3WhxB3XU0KkKE0Cdhl3nj3aKxuTF5DZH9ZltbIs3hevpjgAJAyFMc9PMSlD2FI5Mi9lDG/LdkkQjHrKL6BuPN/TDEvTrLL+VslxtEet4Fj+Zn4tRSICLdToKQnhgVdcn8hHS+auDQDqggZqsqK5iFiEpOh</vt:lpwstr>
  </property>
  <property fmtid="{D5CDD505-2E9C-101B-9397-08002B2CF9AE}" pid="107" name="x1ye=74">
    <vt:lpwstr>axqRtbZme8eL8cRgcC/oXA4Uy/pUx+KUPF+qavUYxb0oOZ+MV4zh3X5hyV53a1M2Hsry5GyXTJJBnHnEuvJRk77nxMr44LFaLEadBbeURFuS+iySggFhM3syAd5kjO9RGK5xqt1aH8Icmpw6nNX1LqKPbgNwfXlKrZSJIJjVIWGlBov/hEesyEed1K0nobecLCIvRbvksxjXo5Y+matfgv+XzUbJLMPbaN4Hs7oSsZo/pNzLR/FJr8OXgZ54PNX</vt:lpwstr>
  </property>
  <property fmtid="{D5CDD505-2E9C-101B-9397-08002B2CF9AE}" pid="108" name="x1ye=75">
    <vt:lpwstr>Sp21XNiLcOHQlVHm838l8Tw4BlTQpMRjXNwegbs8di2eJldXz/XD+5E20v5cRdzK8qXiPLNr57iGwmiwDSAL7ENM7nrKL/i44cvA+wQYIq7jQMne/bGCLCsCeKaiW9FzK/yPwxki4C44ldFgOSp6tkEoY2QhIoHr+A5TtHCC8stll5CKmniLRwGAd8gPdvX3ZszrIkvnZcbY6O2pVMBnB9I3pY3XRDEEWCBs2Jjy6RamH2QEJLsKAYKKeiXx4lz</vt:lpwstr>
  </property>
  <property fmtid="{D5CDD505-2E9C-101B-9397-08002B2CF9AE}" pid="109" name="x1ye=76">
    <vt:lpwstr>T29dZ1FtsCHzw8somK7fC33nOSXCAP3m7DtIc1wTuBQfgVYdYHpSqZ/6+nlfliADl302kv98M5A/RuXhTXHlIbPWfRaQEL+lU+FwKkrcfrDE4TaXTJ1cyZSto19f0yWmvPIi0VbRia748i8A1qXUInsrM4R3ePiQCYO1caCfx85crof6Vl8TjbxawIaIc7i1w44ezDoW6GB7qeA7WMkj2aavpO9nf72rRocU3ofd266IJcY8BOst9TU7ErkkLso</vt:lpwstr>
  </property>
  <property fmtid="{D5CDD505-2E9C-101B-9397-08002B2CF9AE}" pid="110" name="x1ye=77">
    <vt:lpwstr>r9EPxfkHP2jrirhGpn1iBa/R7zxSSj4IS8UvzQfflSAgNfOzLSqFaxDGTAlEY8GHo/cXs/BBrd5jZx8aaVgypgWiF3k4U+2vXagxUkX0cxrsaB7KF6tNTlZOaqfjV7fFqIxYD+Uk0FbZbDFBZYOHHAZHwtO4oAGf88dVk8r8MKg16PB6Q0sD7euRLnSIs90CfYyJsq+dFRJhmGF9+LvCYX/NnX73zkwu98eSqqqllPvvOVJQnj5QvalIje52LBk</vt:lpwstr>
  </property>
  <property fmtid="{D5CDD505-2E9C-101B-9397-08002B2CF9AE}" pid="111" name="x1ye=78">
    <vt:lpwstr>XNW0ZIHDKYxc0e4TLKBA1sBzQyyuKvZiYc2zpaqmksj+51Jh5BpAcWZunNuzprYj6yh+CN8vNsPCQJp0j3KVKKkDo44a0mljC/FRBCdzMLVC33ge8w6C8Uuu0dlEl3qKRw8BfQguSiHHLP5ievwmEDsvMWuHrN1pxLJTc2dfVMx0C9G2b/FPxtZs9MnXyiCU2hmmlJxFZxbOJ2NEIzxdBX9Evw6y9qFx+/4/KNIDVqN0xDnujydtj2TxlzhiP3R</vt:lpwstr>
  </property>
  <property fmtid="{D5CDD505-2E9C-101B-9397-08002B2CF9AE}" pid="112" name="x1ye=79">
    <vt:lpwstr>qwXCuB1h1IXW8+eGtE8eiFbE4Gumj4uEUxMmAch2WyYDK4lPcH4qrqnn77WCWKFxEiJKmxrFeUSsRRS4bZJPkm07VrYBWvfr3N3Y0U8xDuibZPBJejECDlB6aAORGiELorHhUz+wpTZiEEdQkjbTy7wqTINCB92THXbBrBN03rVtaEdFEXtM/JBJxdfEgtzM29gpdrt25sSwPl7mCTgAhxRyaYPGmu3VrjRQLWvTLt8LV7Xj1iIpVSLgq/sAETt</vt:lpwstr>
  </property>
  <property fmtid="{D5CDD505-2E9C-101B-9397-08002B2CF9AE}" pid="113" name="x1ye=8">
    <vt:lpwstr>tfNrkTEleR5bKvWPah8AvepIUNhfnt2vBANHenCTLQA/G+qzu6Z6Q7YU+Yc5aFVYhvKTrluacYdhrHdDWlcDQUevZALVMe6F/wKmieKMtE5A0Aezt+RRHdxv+YPG6Bu+HEuR98n5l14kuByh8AxW6gY4H9loCs1qRAxdM5xFo1xUfCfUTAA98QcWjg+8nolmg16P29g9zg720D14ERIM/295VhSnCxnD7bQTPes8ScbSnYmR3mEQ+gcS1f0ywaI</vt:lpwstr>
  </property>
  <property fmtid="{D5CDD505-2E9C-101B-9397-08002B2CF9AE}" pid="114" name="x1ye=80">
    <vt:lpwstr>6giS0cYdqtSxURVd2eMR59D3NTKpPfmGhrTvThVN2RrfxKLDVupcWolgvMozHheOBvVW4fI4Cnc29YlbcH50t6RinNYsHlj7JuXXn5bGE0RPlnIGtD+UmttYBvj5uPQmDkdNKLzcb7SvOK5t5gmM0pbc1SSSgtTEp6b8Yz9A9NmOru7sCr2kb5Eew3j03Gjw6vcNH5Rc40BPNomea/HIcBrDKmb/LY0loEMywuyxUupiNzin4SOITZ8eg1bo2vR</vt:lpwstr>
  </property>
  <property fmtid="{D5CDD505-2E9C-101B-9397-08002B2CF9AE}" pid="115" name="x1ye=81">
    <vt:lpwstr>+dM92xi0bKA6P7O5+7gbz3c5oY2tfjwC4hHUKaP1xEl7eepwMhlesKOF636yd7OxMjyDcoLaMVkBWBL3sG+bCl9Hh0+YipBGj5RIaNNg3MVKShrqtrT7iTSaNAVkPwJW5J628TQFzbuSbwP55zegnS8bAY9BmcZ+9F7cZcPGs0q1DBCyoYJ8CiBOXesrN4FOfgs/6fvz5vTOu+Xw22cQ+0OocPttTY6THef1b8Fv3ki+Y8pz1JDWXnwwApmLgoe</vt:lpwstr>
  </property>
  <property fmtid="{D5CDD505-2E9C-101B-9397-08002B2CF9AE}" pid="116" name="x1ye=82">
    <vt:lpwstr>RIBbu/LsnRvjn9ASX6lrAph5eL3l9jCP0kG7Vbg+afjO5aesm736krLxPnp/7xWvh2rpojBD6uoWlDf0QuJs9EYcqtm/og8fIaOYmgqLumUJkfcCp6MUyA9/bMnUktTVJF5eQ4DZIM0naBFL/XyjLmOPJKoqx4hVkl16lpsimtQyJ/JTq2iJDtgMqfsnNT6UUE0RqiQeQq4giZt6QEerYE5XbHt05cdj/GLcFYdFQd68MMiS5FgJi6gXDmU4hGJ</vt:lpwstr>
  </property>
  <property fmtid="{D5CDD505-2E9C-101B-9397-08002B2CF9AE}" pid="117" name="x1ye=83">
    <vt:lpwstr>dKXOVeTp9/Oy5o0yhSmbaX/id6UZWrGsp32rnsgOTX39/4KMR/atUcql6I2xS/w/ZQyT3LVYox4SOw1GNsjvtrD7sKWkkSRV6vKKaUml7PzYEzIrDk7aH25y+arzdFZEc9azN/+HlrQylgqCCzipUEI+ttpVICwWpdSM0Bx/VHDXqWkFoYEJb/rYaK+iHDXCG4cC8iuOs0mLuHCJ9F1Ct5wSLeZRAgPOWtcFy0WMwhrSFcD4Q/jQ2G6v7bVH6PX</vt:lpwstr>
  </property>
  <property fmtid="{D5CDD505-2E9C-101B-9397-08002B2CF9AE}" pid="118" name="x1ye=84">
    <vt:lpwstr>3rw4aovVI9DOM+vyi0qtml6JoO8PlnKr9LKrnE0jNRRg6FVtccGSeevHzvlOHhpU9tD4NDfqjwFsUB91qP11qT52yWFhb5Asrtcftxa4TsSftKI3KZR9arJuv4m8lDV/MLd1EVQl0BoZSdx0ivww12Hlzg6pZG9YOweSfW61g2M2Xi1TKtmk/HxuvrKVcvpNLj3JORWNQvJFLRWuDtQ6zQHe0BeXcGfu6aiXB2azI9lJ9Q3T2ZM6oX5ufmmuaGt</vt:lpwstr>
  </property>
  <property fmtid="{D5CDD505-2E9C-101B-9397-08002B2CF9AE}" pid="119" name="x1ye=85">
    <vt:lpwstr>nB3k5GUwnUQF9aZyLF2HNzcTlBQIA1tvx1AWJTtrXwmOoHz+la8GsRMgF41nKJ/rlfYw6BBdB86JO0Ceyn34tH1Kto4P9TT1l159A8q9kb+tPqEZqvuXDfDyhaBHyklsmg7l91wpZzFXNbAExnYhPJCiwaEJL1TYpB51+oa5zjYkYnuSw0Uwvk1Jl5QbDfRbiBQUmVsK70io8X/WxD/2CZ5ZLoWeI1J+NHG61OLRcuDYu+SoKZjMsdQWoKO3xNF</vt:lpwstr>
  </property>
  <property fmtid="{D5CDD505-2E9C-101B-9397-08002B2CF9AE}" pid="120" name="x1ye=86">
    <vt:lpwstr>aFM96d3GnLWd1hvpuDz3QXcGWDMYSVZLDjuwKDhffVn1k1rL+nHt+vVXztfNLMHlFKbpJJ00XnCcx219E0OqmCOvi5uGdfKiVDA5KNG5UBR9EUWY9zM9WcjBLMyrtQwOeL7drqN/AZr05lfxXHbIsVHKHfhCEhOWL5zBi3On0bUUHbbRufxn6ud21tgXXkLeiA8GIlV7rJhh3qR6SMrcNEL+nlO1ozYoIBSm9K7jEiN27dzNlDyfB+PQb2DvxtZ</vt:lpwstr>
  </property>
  <property fmtid="{D5CDD505-2E9C-101B-9397-08002B2CF9AE}" pid="121" name="x1ye=87">
    <vt:lpwstr>PeOJySPtw8CnhiZ+AKcy40cgaG4txGciwXbflluqQnQ31VVzPwXOYz0a6zI5N6zyfzFc/xw1zNKx4Z6pS5MVuzQp7YD1mbYTlxj0/o1w0lIjG+X3s6WsV+I7Z2vQ4Pnp8LPiegsWIXRxQFfabuTgBq0msFT+2CKmRYkhLhOgVpusoSWgi3OQD4PulTUiKedjy+EkWvZpwYGW7hCHfvreMATeEfdgV0Aq4PRqncZnFRFpCSbzIfW8w1tQNITHFoP</vt:lpwstr>
  </property>
  <property fmtid="{D5CDD505-2E9C-101B-9397-08002B2CF9AE}" pid="122" name="x1ye=88">
    <vt:lpwstr>r76AX4SN+3z4yldWCxtXxJtu0h6gaJ1d81K40dAc30m4Ivb43lPtDbMaKpYYK190aslqEBgArSskcILrRRFLX9lPdJ/Hj9Daj5JSZFSo88hAQbZhYdwctdC7JyfnS7fTv1WZX+9jh55cNL4hbB4W5k9mVuLB1sqWjKCU0Rf2A5zPTQbU9NDS7bY+p/7k4NuMjUgfn6CDbT3aEfocT8aKBNNhbXUStA1XW10atIEX4aHaAkfB5BboUX8f94M8LvV</vt:lpwstr>
  </property>
  <property fmtid="{D5CDD505-2E9C-101B-9397-08002B2CF9AE}" pid="123" name="x1ye=89">
    <vt:lpwstr>NggF8RItbN8Fxl4FLbNybFo81ArNm+jqSuV9swbcc2RZ3up9tgGM1jJlIyS0bJiAtX6BX0jl8ZhjWjDEir1ZSIpU8iFufcsDZJ3wWmi4Dz03r+7nNlyaRBECPbGfRYwEBLN7RY+a/P7bXvgCotkM5ifwijtRRL157ps22tXmVk73oNlSLvlJgf5IwVDV9eIaEmtgf2evORF03yBw/i0DtBXLQweZ/tNj0PI2Z+WV9gD66lrzLZBIDk91xU6mBDR</vt:lpwstr>
  </property>
  <property fmtid="{D5CDD505-2E9C-101B-9397-08002B2CF9AE}" pid="124" name="x1ye=9">
    <vt:lpwstr>1z/VnnaHJ/7H9HxdsVc0PDKgeFZct4dxDod8HYxPca2QnmGkozwOd4Xi+pSKtXybRv+lN4vDX2UqLyr9cfz16zAWi14CvcdDdQxrUmHvwFXJH2BoM47nor9gpByn/5G+4q47Bw+hQpT0Fupb9o+chYE39PDwZ/Fk2pFdJkZPJALnlH/48TBtaQKwLaceHwnDrv8lb1APKdDUe7EN4xnhR7+uoKn7o10EtFms+4ycw8JSbvrhgCfzA1M6ogfTS2x</vt:lpwstr>
  </property>
  <property fmtid="{D5CDD505-2E9C-101B-9397-08002B2CF9AE}" pid="125" name="x1ye=90">
    <vt:lpwstr>FPVzDfSPOH3wr/K25kdWFZMWMxtewYgy9ni40sOFOlGn7FkEFuZeK15/gJ0v34MTIN98G6Eswl4JfTA99uEOdu+n0leXqdj2MRGHCD4N+JgoZqMUJa6aXBpcDj479pA1gzlxrz4fiT36H1jH9p4BizHoPOC1eB5oXYZMlkX3DfffvbY5BpnVAKbDK6erUPMSvanUS8W4emf4aIo62hVRXVAayfinRmNN/zDSuXU9JViPKe0c1JZ5wBVxpl4ldHo</vt:lpwstr>
  </property>
  <property fmtid="{D5CDD505-2E9C-101B-9397-08002B2CF9AE}" pid="126" name="x1ye=91">
    <vt:lpwstr>+OcW4fu8BPd89fN9eSS9d9jaF2v3/w0hGVZyKTE7JbtQmrmzzx5lMlY/e6bsWll5V6OKqPGm/La5t4RHTlImoCNjJOZt/kBshuy0NwhtFQiq1+9r/DXk4d1dNWYA46yyiUp+V40BtPNCDGCxxY6Q5LLvgnrTbL3Lh71Jat3AU274Qco23J7VzEw2PH0+PvKsPGZIIR+qf/z7m1z9AXDeBwpGiNslQSmdW0BnjSCrmY+/biq2DudtQbO6AwT7rrP</vt:lpwstr>
  </property>
  <property fmtid="{D5CDD505-2E9C-101B-9397-08002B2CF9AE}" pid="127" name="x1ye=92">
    <vt:lpwstr>9hjEYO20Z9TFzIj5LstVl92Moaw0YNVjT7zMyCld/J1YVT40mByw+cuj56hczTxsgTkjnCwAOPZRb4smmNy5H2p5MfhGPxcoYM/ZEZisscyQH3i1/KgmvuzChxpnq/k1/z4GjZR/L5NW+umYZ0W8dh/SGS+C5eLW0qhHz6SxcFCvbctVvm41uYZmhqxw/ZcRv/2mIKexC/77XdkfQ2QbDE0Tbn9D/8GpNoDhUhmLc+xUZQfWTwWOv/1jDrOrYf7</vt:lpwstr>
  </property>
  <property fmtid="{D5CDD505-2E9C-101B-9397-08002B2CF9AE}" pid="128" name="x1ye=93">
    <vt:lpwstr>uFL01ZJ9jN60AToY+HtIOvvz8WEKgRcskaX2jrzNHl2509CGYMxIZQW9HSvQ87DykZCOUGoPw9AI+pmA+JNt6cbHnze9q9Vgo+nviDwgWxHt35+qPejeDytE41moTZPx7MEP+PaQ2KIr/ceuXVXlqasQvgMQARj6IacdA4BbpKViv+QR625bYrg8kwDPn5Xe8hFGENib+bwpaMIV7LGIh2Dq2Sh9bfOSr9FMiyy8knz2CsouCrAgSZXrS+srBGy</vt:lpwstr>
  </property>
  <property fmtid="{D5CDD505-2E9C-101B-9397-08002B2CF9AE}" pid="129" name="x1ye=94">
    <vt:lpwstr>gEFv2bEtc+DrFL6vEIf517/gob1W9pVGgv+lvwm8xLW54lB+jzLtg/efJ+Gf0GaBIs5NPMRMUa2o/ChqBAx9TniDKTruzp6X3QSQlXnpGrOGPbf6XREZ7A2fTBEhIA0ffl+swN9xScCICT1Oxly8rvSVsyE1rPGZAB2Zd+Au6Z46BsOF67DU0Do9oTZKMfyWO6f39YrQv4dA8Ylh2ij8NfKOTmqV8RcywxbCfOfCsHkWU4BUU0wdNYzFHkO4MSX</vt:lpwstr>
  </property>
  <property fmtid="{D5CDD505-2E9C-101B-9397-08002B2CF9AE}" pid="130" name="x1ye=95">
    <vt:lpwstr>QcBEgG2G+y4TK90IIkT3HqjyDRgiuznIlFKZGTbCBhW94xYh5xcg0p8IFdkIm0LezWsL369WWeCXVgp38rK5rcAG5IPUkEEL0vLC73H6SJfpdct97AOIwX7/dK1TlstErbhEVgXZytb94YoelTtZz6CEwFwoWRPhhgPKV2FNPBCDJfoFrEPnRSWP0m06DPZ/dNzM+izXcQgy64SvQklWapXuJ9ER8wZ8HegmrsKt1V3eHUuqaBZaxUkEKrfQOzU</vt:lpwstr>
  </property>
  <property fmtid="{D5CDD505-2E9C-101B-9397-08002B2CF9AE}" pid="131" name="x1ye=96">
    <vt:lpwstr>9CaJbzrsEya1ZirDR6Fdbw4seBxlzKLSThbPX0083+87fQFnTQXmwrSKS37M74M0uiQhhvL9oAvcIbt8H7DRAp4Mi590qMuLmV3efXjGK9z+R0yZCWCovpn4oDo0srEjBU6fxyI6Zoe4RLaqTTX0GqykTMgJWgHy7tUsxfvc4ZbzsLUua6ik+xL4AqrHSG+1vI/Y+jMemhF+vzR3LfcWZao2TQ92xJXo4nbMqwSOC7k7lThEQL91x6NrKpEMfJz</vt:lpwstr>
  </property>
  <property fmtid="{D5CDD505-2E9C-101B-9397-08002B2CF9AE}" pid="132" name="x1ye=97">
    <vt:lpwstr>HZ0/U51U7pHlGk1JUDJuNRLsjX4/KIvqvnOaUgaBBKlFe7tvtvZvBdlA5VL3lB7Df2ZRFmWywwkHP4HdE5JvQdwjRpA2shISeqeWW2BIeuG0rhjGizIqdJIFX2nmBvCMoZvTtLx25KmaUiC0Wsr7RyMy+ch7sHg0orsnwCKN4Yu9gZD8kfgjjxDbXMwAlrD8r0OdzeWZypU7GQ5pM2ZSuDufk3Zaj1X9kCaNBQlO6ZXZaZoiT66zfWFOPwCFjsT</vt:lpwstr>
  </property>
  <property fmtid="{D5CDD505-2E9C-101B-9397-08002B2CF9AE}" pid="133" name="x1ye=98">
    <vt:lpwstr>XIinain9riaurLmBHY5RWRd9fdpk0QlYkNyouTopVudW5nk3d8MkEKnpMmr3NWYIbDPoEMgQfk3utVpWNe0wAWyf5FCMY9e7uKLu9eGwd2JqUFvPUZTdUgjtMhSJ+F66LympJbB+KrIABNDALqAZAQ5lcvvmudAypYuf3aKCobWu0Hct2vthOEMCe3t+ILnNtggYvgOUbJyqk6nv79EzwPhPms01stSqQdREjJY/BuotjLhV6jebZwv6xveF9Jp</vt:lpwstr>
  </property>
  <property fmtid="{D5CDD505-2E9C-101B-9397-08002B2CF9AE}" pid="134" name="x1ye=99">
    <vt:lpwstr>zLYzTReNKea9ot41AXzdWYmW0s8EtloYJLqpUazGvQlF1Huy/4qvjwozzxidipKoWDlZ4PxVlUjITaOT4Or1xDCUPf4dFF+Ai6I4bjN4QAz1zigZRr4gDbwmed2/ObiczYIagFF87O0ARGE2Y/DFkAdhPmhGnW4Vn6f4dPjinMk3w+JJYhkKy87oSZwMhpAJC3bgMj7wekzLVUq1YRpysFEfeZDvdMgW+eq5UtIjI/RiPeFBnb39f1HkATgzYew</vt:lpwstr>
  </property>
</Properties>
</file>